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302" w:rsidRPr="00411302" w:rsidRDefault="00411302" w:rsidP="00411302">
      <w:pPr>
        <w:widowControl w:val="0"/>
        <w:suppressAutoHyphens/>
        <w:spacing w:after="0" w:line="240" w:lineRule="auto"/>
        <w:jc w:val="center"/>
        <w:rPr>
          <w:rFonts w:ascii="Calibri" w:eastAsia="Andale Sans UI" w:hAnsi="Calibri" w:cs="Calibri"/>
          <w:b/>
          <w:bCs/>
          <w:i/>
          <w:iCs/>
          <w:color w:val="0000FF"/>
          <w:kern w:val="1"/>
          <w:sz w:val="48"/>
          <w:szCs w:val="48"/>
          <w:lang w:eastAsia="zh-CN"/>
        </w:rPr>
      </w:pPr>
      <w:r w:rsidRPr="00411302">
        <w:rPr>
          <w:rFonts w:ascii="Calibri" w:eastAsia="Andale Sans UI" w:hAnsi="Calibri" w:cs="Calibri"/>
          <w:b/>
          <w:bCs/>
          <w:i/>
          <w:color w:val="0000FF"/>
          <w:kern w:val="1"/>
          <w:sz w:val="48"/>
          <w:szCs w:val="48"/>
          <w:lang w:eastAsia="zh-CN"/>
          <w14:shadow w14:blurRad="50800" w14:dist="38100" w14:dir="2700000" w14:sx="100000" w14:sy="100000" w14:kx="0" w14:ky="0" w14:algn="tl">
            <w14:srgbClr w14:val="000000">
              <w14:alpha w14:val="60000"/>
            </w14:srgbClr>
          </w14:shadow>
        </w:rPr>
        <w:t>P</w:t>
      </w:r>
      <w:r w:rsidRPr="00411302">
        <w:rPr>
          <w:rFonts w:ascii="Calibri" w:eastAsia="Andale Sans UI" w:hAnsi="Calibri" w:cs="Calibri"/>
          <w:b/>
          <w:bCs/>
          <w:color w:val="0000FF"/>
          <w:kern w:val="1"/>
          <w:sz w:val="48"/>
          <w:szCs w:val="48"/>
          <w:lang w:eastAsia="zh-CN"/>
          <w14:shadow w14:blurRad="50800" w14:dist="38100" w14:dir="2700000" w14:sx="100000" w14:sy="100000" w14:kx="0" w14:ky="0" w14:algn="tl">
            <w14:srgbClr w14:val="000000">
              <w14:alpha w14:val="60000"/>
            </w14:srgbClr>
          </w14:shadow>
        </w:rPr>
        <w:t>ôle</w:t>
      </w:r>
      <w:r w:rsidRPr="00411302">
        <w:rPr>
          <w:rFonts w:ascii="Calibri" w:eastAsia="Andale Sans UI" w:hAnsi="Calibri" w:cs="Calibri"/>
          <w:b/>
          <w:bCs/>
          <w:i/>
          <w:iCs/>
          <w:color w:val="0000FF"/>
          <w:kern w:val="1"/>
          <w:sz w:val="48"/>
          <w:szCs w:val="48"/>
          <w:lang w:eastAsia="zh-CN"/>
        </w:rPr>
        <w:t xml:space="preserve"> Hébergement et Logement Accompagné</w:t>
      </w:r>
    </w:p>
    <w:p w:rsidR="00411302" w:rsidRPr="00411302" w:rsidRDefault="00411302" w:rsidP="00411302">
      <w:pPr>
        <w:widowControl w:val="0"/>
        <w:suppressAutoHyphens/>
        <w:spacing w:after="0" w:line="240" w:lineRule="auto"/>
        <w:jc w:val="center"/>
        <w:rPr>
          <w:rFonts w:ascii="Calibri" w:eastAsia="Andale Sans UI" w:hAnsi="Calibri" w:cs="Calibri"/>
          <w:b/>
          <w:i/>
          <w:iCs/>
          <w:color w:val="0000FF"/>
          <w:kern w:val="1"/>
          <w:sz w:val="48"/>
          <w:szCs w:val="48"/>
          <w:lang w:eastAsia="zh-CN"/>
        </w:rPr>
      </w:pPr>
      <w:r w:rsidRPr="00411302">
        <w:rPr>
          <w:rFonts w:ascii="Calibri" w:eastAsia="Andale Sans UI" w:hAnsi="Calibri" w:cs="Calibri"/>
          <w:b/>
          <w:i/>
          <w:iCs/>
          <w:color w:val="0000FF"/>
          <w:kern w:val="1"/>
          <w:sz w:val="48"/>
          <w:szCs w:val="48"/>
          <w:lang w:eastAsia="zh-CN"/>
        </w:rPr>
        <w:t>(P.H.L.A.)</w:t>
      </w:r>
    </w:p>
    <w:p w:rsidR="00411302" w:rsidRPr="00411302" w:rsidRDefault="00411302" w:rsidP="00411302">
      <w:pPr>
        <w:widowControl w:val="0"/>
        <w:suppressAutoHyphens/>
        <w:spacing w:after="0" w:line="240" w:lineRule="auto"/>
        <w:jc w:val="center"/>
        <w:rPr>
          <w:rFonts w:ascii="Calibri" w:eastAsia="Andale Sans UI" w:hAnsi="Calibri" w:cs="Calibri"/>
          <w:i/>
          <w:iCs/>
          <w:kern w:val="1"/>
          <w:sz w:val="28"/>
          <w:szCs w:val="28"/>
          <w:lang w:eastAsia="zh-CN"/>
        </w:rPr>
      </w:pPr>
    </w:p>
    <w:p w:rsidR="00411302" w:rsidRPr="00411302" w:rsidRDefault="00411302" w:rsidP="00411302">
      <w:pPr>
        <w:widowControl w:val="0"/>
        <w:spacing w:before="280" w:after="0" w:line="240" w:lineRule="auto"/>
        <w:rPr>
          <w:rFonts w:ascii="Calibri" w:eastAsia="Andale Sans UI" w:hAnsi="Calibri" w:cs="Calibri"/>
          <w:kern w:val="1"/>
          <w:lang w:eastAsia="zh-CN"/>
        </w:rPr>
      </w:pPr>
    </w:p>
    <w:p w:rsidR="00411302" w:rsidRPr="00411302" w:rsidRDefault="00411302" w:rsidP="00411302">
      <w:pPr>
        <w:widowControl w:val="0"/>
        <w:spacing w:before="280" w:after="0" w:line="240" w:lineRule="auto"/>
        <w:rPr>
          <w:rFonts w:ascii="Calibri" w:eastAsia="Andale Sans UI" w:hAnsi="Calibri" w:cs="Calibri"/>
          <w:kern w:val="1"/>
          <w:lang w:eastAsia="zh-CN"/>
        </w:rPr>
      </w:pPr>
    </w:p>
    <w:p w:rsidR="00411302" w:rsidRPr="00411302" w:rsidRDefault="001F6BE9" w:rsidP="00411302">
      <w:pPr>
        <w:widowControl w:val="0"/>
        <w:spacing w:before="280" w:after="119" w:line="240" w:lineRule="auto"/>
        <w:jc w:val="center"/>
        <w:rPr>
          <w:rFonts w:ascii="Calibri" w:eastAsia="Andale Sans UI" w:hAnsi="Calibri" w:cs="Calibri"/>
          <w:kern w:val="1"/>
          <w:lang w:eastAsia="zh-CN"/>
        </w:rPr>
      </w:pPr>
      <w:r>
        <w:rPr>
          <w:rFonts w:ascii="Calibri" w:eastAsia="Andale Sans UI" w:hAnsi="Calibri" w:cs="Calibri"/>
          <w:b/>
          <w:bCs/>
          <w:color w:val="0000FF"/>
          <w:kern w:val="1"/>
          <w:sz w:val="72"/>
          <w:szCs w:val="72"/>
          <w:lang w:eastAsia="zh-CN"/>
        </w:rPr>
        <w:t>RAPPORT D'ACTIVITÉ 2024</w:t>
      </w:r>
    </w:p>
    <w:p w:rsidR="00411302" w:rsidRPr="00411302" w:rsidRDefault="00411302" w:rsidP="00411302">
      <w:pPr>
        <w:widowControl w:val="0"/>
        <w:spacing w:before="280" w:after="240" w:line="240" w:lineRule="auto"/>
        <w:rPr>
          <w:rFonts w:ascii="Calibri" w:eastAsia="Andale Sans UI" w:hAnsi="Calibri" w:cs="Calibri"/>
          <w:kern w:val="1"/>
          <w:lang w:eastAsia="zh-CN"/>
        </w:rPr>
      </w:pPr>
    </w:p>
    <w:p w:rsidR="00411302" w:rsidRPr="00411302" w:rsidRDefault="00411302" w:rsidP="00411302">
      <w:pPr>
        <w:widowControl w:val="0"/>
        <w:spacing w:before="280" w:after="240" w:line="240" w:lineRule="auto"/>
        <w:rPr>
          <w:rFonts w:ascii="Calibri" w:eastAsia="Andale Sans UI" w:hAnsi="Calibri" w:cs="Calibri"/>
          <w:kern w:val="1"/>
          <w:lang w:eastAsia="zh-CN"/>
        </w:rPr>
      </w:pPr>
    </w:p>
    <w:p w:rsidR="00411302" w:rsidRPr="00411302" w:rsidRDefault="00411302" w:rsidP="00411302">
      <w:pPr>
        <w:widowControl w:val="0"/>
        <w:spacing w:before="280" w:after="0" w:line="240" w:lineRule="auto"/>
        <w:jc w:val="center"/>
        <w:rPr>
          <w:rFonts w:ascii="Calibri" w:eastAsia="Andale Sans UI" w:hAnsi="Calibri" w:cs="Calibri"/>
          <w:b/>
          <w:bCs/>
          <w:color w:val="000000"/>
          <w:kern w:val="1"/>
          <w:sz w:val="48"/>
          <w:szCs w:val="48"/>
          <w:lang w:eastAsia="zh-CN"/>
        </w:rPr>
      </w:pPr>
      <w:r w:rsidRPr="00411302">
        <w:rPr>
          <w:rFonts w:ascii="Calibri" w:eastAsia="Andale Sans UI" w:hAnsi="Calibri" w:cs="Calibri"/>
          <w:b/>
          <w:bCs/>
          <w:color w:val="000000"/>
          <w:kern w:val="1"/>
          <w:sz w:val="48"/>
          <w:szCs w:val="48"/>
          <w:lang w:eastAsia="zh-CN"/>
        </w:rPr>
        <w:t>de l’Intermédiation Locative</w:t>
      </w:r>
    </w:p>
    <w:p w:rsidR="00411302" w:rsidRPr="00411302" w:rsidRDefault="00411302" w:rsidP="00411302">
      <w:pPr>
        <w:widowControl w:val="0"/>
        <w:spacing w:after="0" w:line="240" w:lineRule="auto"/>
        <w:jc w:val="center"/>
        <w:rPr>
          <w:rFonts w:ascii="Calibri" w:eastAsia="Andale Sans UI" w:hAnsi="Calibri" w:cs="Calibri"/>
          <w:b/>
          <w:bCs/>
          <w:color w:val="000000"/>
          <w:kern w:val="1"/>
          <w:sz w:val="48"/>
          <w:szCs w:val="48"/>
          <w:lang w:eastAsia="zh-CN"/>
        </w:rPr>
      </w:pPr>
    </w:p>
    <w:p w:rsidR="00411302" w:rsidRPr="00411302" w:rsidRDefault="00411302" w:rsidP="00411302">
      <w:pPr>
        <w:widowControl w:val="0"/>
        <w:spacing w:after="0" w:line="240" w:lineRule="auto"/>
        <w:jc w:val="center"/>
        <w:rPr>
          <w:rFonts w:ascii="Calibri" w:eastAsia="Andale Sans UI" w:hAnsi="Calibri" w:cs="Calibri"/>
          <w:b/>
          <w:bCs/>
          <w:color w:val="000000"/>
          <w:kern w:val="1"/>
          <w:sz w:val="48"/>
          <w:szCs w:val="48"/>
          <w:lang w:eastAsia="zh-CN"/>
        </w:rPr>
      </w:pPr>
      <w:r w:rsidRPr="00411302">
        <w:rPr>
          <w:rFonts w:ascii="Calibri" w:eastAsia="Andale Sans UI" w:hAnsi="Calibri" w:cs="Calibri"/>
          <w:b/>
          <w:bCs/>
          <w:color w:val="000000"/>
          <w:kern w:val="1"/>
          <w:sz w:val="48"/>
          <w:szCs w:val="48"/>
          <w:lang w:eastAsia="zh-CN"/>
        </w:rPr>
        <w:t xml:space="preserve"> Réfugiés</w:t>
      </w:r>
    </w:p>
    <w:p w:rsidR="00411302" w:rsidRPr="00411302" w:rsidRDefault="00411302" w:rsidP="00411302">
      <w:pPr>
        <w:widowControl w:val="0"/>
        <w:spacing w:before="280" w:after="119" w:line="240" w:lineRule="auto"/>
        <w:jc w:val="center"/>
        <w:rPr>
          <w:rFonts w:ascii="Calibri" w:eastAsia="Andale Sans UI" w:hAnsi="Calibri" w:cs="Calibri"/>
          <w:b/>
          <w:bCs/>
          <w:i/>
          <w:color w:val="000000"/>
          <w:kern w:val="1"/>
          <w:sz w:val="48"/>
          <w:szCs w:val="48"/>
          <w:lang w:eastAsia="zh-CN"/>
        </w:rPr>
      </w:pPr>
    </w:p>
    <w:p w:rsidR="00411302" w:rsidRPr="00411302" w:rsidRDefault="00411302" w:rsidP="00411302">
      <w:pPr>
        <w:widowControl w:val="0"/>
        <w:spacing w:before="280" w:after="119" w:line="240" w:lineRule="auto"/>
        <w:jc w:val="center"/>
        <w:rPr>
          <w:rFonts w:ascii="Calibri" w:eastAsia="Andale Sans UI" w:hAnsi="Calibri" w:cs="Calibri"/>
          <w:b/>
          <w:bCs/>
          <w:i/>
          <w:color w:val="000000"/>
          <w:kern w:val="1"/>
          <w:sz w:val="48"/>
          <w:szCs w:val="48"/>
          <w:lang w:eastAsia="zh-CN"/>
        </w:rPr>
      </w:pPr>
    </w:p>
    <w:p w:rsidR="00411302" w:rsidRPr="00411302" w:rsidRDefault="00411302" w:rsidP="00411302">
      <w:pPr>
        <w:widowControl w:val="0"/>
        <w:suppressAutoHyphens/>
        <w:spacing w:after="0" w:line="240" w:lineRule="auto"/>
        <w:rPr>
          <w:rFonts w:ascii="Calibri" w:eastAsia="Andale Sans UI" w:hAnsi="Calibri" w:cs="Calibri"/>
          <w:i/>
          <w:iCs/>
          <w:kern w:val="1"/>
          <w:sz w:val="28"/>
          <w:szCs w:val="28"/>
          <w:lang w:eastAsia="zh-CN"/>
        </w:rPr>
      </w:pPr>
      <w:r w:rsidRPr="00411302">
        <w:rPr>
          <w:rFonts w:ascii="Calibri" w:eastAsia="Andale Sans UI" w:hAnsi="Calibri" w:cs="Calibri"/>
          <w:i/>
          <w:iCs/>
          <w:kern w:val="1"/>
          <w:sz w:val="28"/>
          <w:szCs w:val="28"/>
          <w:lang w:eastAsia="zh-CN"/>
        </w:rPr>
        <w:t xml:space="preserve">   </w:t>
      </w:r>
      <w:r w:rsidRPr="00411302">
        <w:rPr>
          <w:rFonts w:ascii="Calibri" w:eastAsia="Andale Sans UI" w:hAnsi="Calibri" w:cs="Calibri"/>
          <w:i/>
          <w:iCs/>
          <w:kern w:val="1"/>
          <w:sz w:val="28"/>
          <w:szCs w:val="28"/>
          <w:lang w:eastAsia="zh-CN"/>
        </w:rPr>
        <w:tab/>
        <w:t xml:space="preserve"> </w:t>
      </w:r>
      <w:r w:rsidRPr="00411302">
        <w:rPr>
          <w:rFonts w:ascii="Calibri" w:eastAsia="Andale Sans UI" w:hAnsi="Calibri" w:cs="Calibri"/>
          <w:i/>
          <w:iCs/>
          <w:kern w:val="1"/>
          <w:sz w:val="28"/>
          <w:szCs w:val="28"/>
          <w:u w:val="single"/>
          <w:lang w:eastAsia="zh-CN"/>
        </w:rPr>
        <w:t>Antenne Grand Amiénois</w:t>
      </w:r>
      <w:r w:rsidRPr="00411302">
        <w:rPr>
          <w:rFonts w:ascii="Calibri" w:eastAsia="Andale Sans UI" w:hAnsi="Calibri" w:cs="Calibri"/>
          <w:i/>
          <w:iCs/>
          <w:kern w:val="1"/>
          <w:sz w:val="28"/>
          <w:szCs w:val="28"/>
          <w:lang w:eastAsia="zh-CN"/>
        </w:rPr>
        <w:t> </w:t>
      </w:r>
      <w:r w:rsidRPr="00411302">
        <w:rPr>
          <w:rFonts w:ascii="Calibri" w:eastAsia="Andale Sans UI" w:hAnsi="Calibri" w:cs="Calibri"/>
          <w:i/>
          <w:iCs/>
          <w:kern w:val="1"/>
          <w:sz w:val="28"/>
          <w:szCs w:val="28"/>
          <w:lang w:eastAsia="zh-CN"/>
        </w:rPr>
        <w:tab/>
      </w:r>
      <w:r w:rsidRPr="00411302">
        <w:rPr>
          <w:rFonts w:ascii="Calibri" w:eastAsia="Andale Sans UI" w:hAnsi="Calibri" w:cs="Calibri"/>
          <w:i/>
          <w:iCs/>
          <w:kern w:val="1"/>
          <w:sz w:val="28"/>
          <w:szCs w:val="28"/>
          <w:lang w:eastAsia="zh-CN"/>
        </w:rPr>
        <w:tab/>
      </w:r>
      <w:r w:rsidRPr="00411302">
        <w:rPr>
          <w:rFonts w:ascii="Calibri" w:eastAsia="Andale Sans UI" w:hAnsi="Calibri" w:cs="Calibri"/>
          <w:i/>
          <w:iCs/>
          <w:kern w:val="1"/>
          <w:sz w:val="28"/>
          <w:szCs w:val="28"/>
          <w:lang w:eastAsia="zh-CN"/>
        </w:rPr>
        <w:tab/>
        <w:t xml:space="preserve"> </w:t>
      </w:r>
      <w:r w:rsidRPr="00411302">
        <w:rPr>
          <w:rFonts w:ascii="Calibri" w:eastAsia="Andale Sans UI" w:hAnsi="Calibri" w:cs="Calibri"/>
          <w:i/>
          <w:iCs/>
          <w:kern w:val="1"/>
          <w:sz w:val="28"/>
          <w:szCs w:val="28"/>
          <w:u w:val="single"/>
          <w:lang w:eastAsia="zh-CN"/>
        </w:rPr>
        <w:t>Antenne Picardie Maritime</w:t>
      </w:r>
    </w:p>
    <w:p w:rsidR="00411302" w:rsidRPr="00411302" w:rsidRDefault="00411302" w:rsidP="00411302">
      <w:pPr>
        <w:widowControl w:val="0"/>
        <w:suppressAutoHyphens/>
        <w:spacing w:after="0" w:line="240" w:lineRule="auto"/>
        <w:rPr>
          <w:rFonts w:ascii="Calibri" w:eastAsia="Andale Sans UI" w:hAnsi="Calibri" w:cs="Calibri"/>
          <w:i/>
          <w:iCs/>
          <w:kern w:val="1"/>
          <w:sz w:val="28"/>
          <w:szCs w:val="28"/>
          <w:lang w:eastAsia="zh-CN"/>
        </w:rPr>
      </w:pPr>
      <w:r w:rsidRPr="00411302">
        <w:rPr>
          <w:rFonts w:ascii="Calibri" w:eastAsia="Andale Sans UI" w:hAnsi="Calibri" w:cs="Calibri"/>
          <w:i/>
          <w:iCs/>
          <w:kern w:val="1"/>
          <w:sz w:val="28"/>
          <w:szCs w:val="28"/>
          <w:lang w:eastAsia="zh-CN"/>
        </w:rPr>
        <w:t xml:space="preserve">              </w:t>
      </w:r>
      <w:r w:rsidRPr="00411302">
        <w:rPr>
          <w:rFonts w:ascii="Calibri" w:eastAsia="Andale Sans UI" w:hAnsi="Calibri" w:cs="Calibri"/>
          <w:i/>
          <w:iCs/>
          <w:kern w:val="1"/>
          <w:sz w:val="28"/>
          <w:szCs w:val="28"/>
          <w:lang w:eastAsia="zh-CN"/>
        </w:rPr>
        <w:tab/>
        <w:t>21 rue Sully</w:t>
      </w:r>
      <w:r w:rsidRPr="00411302">
        <w:rPr>
          <w:rFonts w:ascii="Calibri" w:eastAsia="Andale Sans UI" w:hAnsi="Calibri" w:cs="Calibri"/>
          <w:i/>
          <w:iCs/>
          <w:kern w:val="1"/>
          <w:sz w:val="28"/>
          <w:szCs w:val="28"/>
          <w:lang w:eastAsia="zh-CN"/>
        </w:rPr>
        <w:tab/>
      </w:r>
      <w:r w:rsidRPr="00411302">
        <w:rPr>
          <w:rFonts w:ascii="Calibri" w:eastAsia="Andale Sans UI" w:hAnsi="Calibri" w:cs="Calibri"/>
          <w:i/>
          <w:iCs/>
          <w:kern w:val="1"/>
          <w:sz w:val="28"/>
          <w:szCs w:val="28"/>
          <w:lang w:eastAsia="zh-CN"/>
        </w:rPr>
        <w:tab/>
      </w:r>
      <w:r w:rsidRPr="00411302">
        <w:rPr>
          <w:rFonts w:ascii="Calibri" w:eastAsia="Andale Sans UI" w:hAnsi="Calibri" w:cs="Calibri"/>
          <w:i/>
          <w:iCs/>
          <w:kern w:val="1"/>
          <w:sz w:val="28"/>
          <w:szCs w:val="28"/>
          <w:lang w:eastAsia="zh-CN"/>
        </w:rPr>
        <w:tab/>
      </w:r>
      <w:r w:rsidRPr="00411302">
        <w:rPr>
          <w:rFonts w:ascii="Calibri" w:eastAsia="Andale Sans UI" w:hAnsi="Calibri" w:cs="Calibri"/>
          <w:i/>
          <w:iCs/>
          <w:kern w:val="1"/>
          <w:sz w:val="28"/>
          <w:szCs w:val="28"/>
          <w:lang w:eastAsia="zh-CN"/>
        </w:rPr>
        <w:tab/>
      </w:r>
      <w:r w:rsidRPr="00411302">
        <w:rPr>
          <w:rFonts w:ascii="Calibri" w:eastAsia="Andale Sans UI" w:hAnsi="Calibri" w:cs="Calibri"/>
          <w:i/>
          <w:iCs/>
          <w:kern w:val="1"/>
          <w:sz w:val="28"/>
          <w:szCs w:val="28"/>
          <w:lang w:eastAsia="zh-CN"/>
        </w:rPr>
        <w:tab/>
        <w:t xml:space="preserve">         25 bis rue Mautort</w:t>
      </w:r>
    </w:p>
    <w:p w:rsidR="00411302" w:rsidRPr="00411302" w:rsidRDefault="00411302" w:rsidP="00411302">
      <w:pPr>
        <w:widowControl w:val="0"/>
        <w:suppressAutoHyphens/>
        <w:spacing w:after="0" w:line="240" w:lineRule="auto"/>
        <w:rPr>
          <w:rFonts w:ascii="Calibri" w:eastAsia="Andale Sans UI" w:hAnsi="Calibri" w:cs="Calibri"/>
          <w:i/>
          <w:iCs/>
          <w:kern w:val="1"/>
          <w:sz w:val="28"/>
          <w:szCs w:val="28"/>
          <w:lang w:eastAsia="zh-CN"/>
        </w:rPr>
      </w:pPr>
      <w:r w:rsidRPr="00411302">
        <w:rPr>
          <w:rFonts w:ascii="Calibri" w:eastAsia="Andale Sans UI" w:hAnsi="Calibri" w:cs="Calibri"/>
          <w:i/>
          <w:iCs/>
          <w:kern w:val="1"/>
          <w:sz w:val="28"/>
          <w:szCs w:val="28"/>
          <w:lang w:eastAsia="zh-CN"/>
        </w:rPr>
        <w:t xml:space="preserve">          </w:t>
      </w:r>
      <w:r w:rsidRPr="00411302">
        <w:rPr>
          <w:rFonts w:ascii="Calibri" w:eastAsia="Andale Sans UI" w:hAnsi="Calibri" w:cs="Calibri"/>
          <w:i/>
          <w:iCs/>
          <w:kern w:val="1"/>
          <w:sz w:val="28"/>
          <w:szCs w:val="28"/>
          <w:lang w:eastAsia="zh-CN"/>
        </w:rPr>
        <w:tab/>
        <w:t xml:space="preserve">        80000 AMIENS</w:t>
      </w:r>
      <w:r w:rsidRPr="00411302">
        <w:rPr>
          <w:rFonts w:ascii="Calibri" w:eastAsia="Andale Sans UI" w:hAnsi="Calibri" w:cs="Calibri"/>
          <w:i/>
          <w:iCs/>
          <w:kern w:val="1"/>
          <w:sz w:val="28"/>
          <w:szCs w:val="28"/>
          <w:lang w:eastAsia="zh-CN"/>
        </w:rPr>
        <w:tab/>
      </w:r>
      <w:r w:rsidRPr="00411302">
        <w:rPr>
          <w:rFonts w:ascii="Calibri" w:eastAsia="Andale Sans UI" w:hAnsi="Calibri" w:cs="Calibri"/>
          <w:i/>
          <w:iCs/>
          <w:kern w:val="1"/>
          <w:sz w:val="28"/>
          <w:szCs w:val="28"/>
          <w:lang w:eastAsia="zh-CN"/>
        </w:rPr>
        <w:tab/>
      </w:r>
      <w:r w:rsidRPr="00411302">
        <w:rPr>
          <w:rFonts w:ascii="Calibri" w:eastAsia="Andale Sans UI" w:hAnsi="Calibri" w:cs="Calibri"/>
          <w:i/>
          <w:iCs/>
          <w:kern w:val="1"/>
          <w:sz w:val="28"/>
          <w:szCs w:val="28"/>
          <w:lang w:eastAsia="zh-CN"/>
        </w:rPr>
        <w:tab/>
      </w:r>
      <w:r w:rsidRPr="00411302">
        <w:rPr>
          <w:rFonts w:ascii="Calibri" w:eastAsia="Andale Sans UI" w:hAnsi="Calibri" w:cs="Calibri"/>
          <w:i/>
          <w:iCs/>
          <w:kern w:val="1"/>
          <w:sz w:val="28"/>
          <w:szCs w:val="28"/>
          <w:lang w:eastAsia="zh-CN"/>
        </w:rPr>
        <w:tab/>
        <w:t xml:space="preserve">          80100 ABBEVILLE</w:t>
      </w:r>
    </w:p>
    <w:p w:rsidR="00411302" w:rsidRPr="00411302" w:rsidRDefault="00411302" w:rsidP="00411302">
      <w:pPr>
        <w:widowControl w:val="0"/>
        <w:suppressAutoHyphens/>
        <w:spacing w:after="0" w:line="240" w:lineRule="auto"/>
        <w:rPr>
          <w:rFonts w:ascii="Calibri" w:eastAsia="Andale Sans UI" w:hAnsi="Calibri" w:cs="Calibri"/>
          <w:i/>
          <w:iCs/>
          <w:kern w:val="1"/>
          <w:sz w:val="28"/>
          <w:szCs w:val="28"/>
          <w:lang w:eastAsia="zh-CN"/>
        </w:rPr>
      </w:pPr>
      <w:r w:rsidRPr="00411302">
        <w:rPr>
          <w:rFonts w:ascii="Calibri" w:eastAsia="Andale Sans UI" w:hAnsi="Calibri" w:cs="Calibri"/>
          <w:i/>
          <w:iCs/>
          <w:kern w:val="1"/>
          <w:sz w:val="28"/>
          <w:szCs w:val="28"/>
          <w:lang w:eastAsia="zh-CN"/>
        </w:rPr>
        <w:t xml:space="preserve">               Tél. : 03 75 00 72 60 </w:t>
      </w:r>
      <w:r w:rsidRPr="00411302">
        <w:rPr>
          <w:rFonts w:ascii="Calibri" w:eastAsia="Andale Sans UI" w:hAnsi="Calibri" w:cs="Calibri"/>
          <w:i/>
          <w:iCs/>
          <w:kern w:val="1"/>
          <w:sz w:val="28"/>
          <w:szCs w:val="28"/>
          <w:lang w:eastAsia="zh-CN"/>
        </w:rPr>
        <w:tab/>
      </w:r>
      <w:r w:rsidRPr="00411302">
        <w:rPr>
          <w:rFonts w:ascii="Calibri" w:eastAsia="Andale Sans UI" w:hAnsi="Calibri" w:cs="Calibri"/>
          <w:i/>
          <w:iCs/>
          <w:kern w:val="1"/>
          <w:sz w:val="28"/>
          <w:szCs w:val="28"/>
          <w:lang w:eastAsia="zh-CN"/>
        </w:rPr>
        <w:tab/>
      </w:r>
      <w:r w:rsidRPr="00411302">
        <w:rPr>
          <w:rFonts w:ascii="Calibri" w:eastAsia="Andale Sans UI" w:hAnsi="Calibri" w:cs="Calibri"/>
          <w:i/>
          <w:iCs/>
          <w:kern w:val="1"/>
          <w:sz w:val="28"/>
          <w:szCs w:val="28"/>
          <w:lang w:eastAsia="zh-CN"/>
        </w:rPr>
        <w:tab/>
        <w:t xml:space="preserve">                  Tél. : 03 22 23 24 46</w:t>
      </w:r>
    </w:p>
    <w:p w:rsidR="00411302" w:rsidRPr="00411302" w:rsidRDefault="002911F7" w:rsidP="00411302">
      <w:pPr>
        <w:widowControl w:val="0"/>
        <w:suppressAutoHyphens/>
        <w:spacing w:after="0" w:line="240" w:lineRule="auto"/>
        <w:rPr>
          <w:rFonts w:ascii="Calibri" w:eastAsia="Andale Sans UI" w:hAnsi="Calibri" w:cs="Calibri"/>
          <w:i/>
          <w:iCs/>
          <w:kern w:val="1"/>
          <w:sz w:val="28"/>
          <w:szCs w:val="28"/>
          <w:lang w:eastAsia="zh-CN"/>
        </w:rPr>
      </w:pPr>
      <w:hyperlink r:id="rId8" w:history="1">
        <w:r w:rsidR="00411302" w:rsidRPr="00411302">
          <w:rPr>
            <w:rFonts w:ascii="Calibri" w:eastAsia="Andale Sans UI" w:hAnsi="Calibri" w:cs="Calibri"/>
            <w:i/>
            <w:iCs/>
            <w:color w:val="000080"/>
            <w:kern w:val="1"/>
            <w:sz w:val="28"/>
            <w:szCs w:val="28"/>
            <w:u w:val="single"/>
            <w:lang w:eastAsia="zh-CN"/>
          </w:rPr>
          <w:t>service-hebergementamiens@apremis.fr</w:t>
        </w:r>
      </w:hyperlink>
      <w:r w:rsidR="00411302">
        <w:rPr>
          <w:rFonts w:ascii="Calibri" w:eastAsia="Andale Sans UI" w:hAnsi="Calibri" w:cs="Calibri"/>
          <w:i/>
          <w:iCs/>
          <w:color w:val="FF0000"/>
          <w:kern w:val="1"/>
          <w:sz w:val="28"/>
          <w:szCs w:val="28"/>
          <w:lang w:eastAsia="zh-CN"/>
        </w:rPr>
        <w:t xml:space="preserve">   </w:t>
      </w:r>
      <w:hyperlink r:id="rId9" w:history="1">
        <w:r w:rsidR="00411302" w:rsidRPr="00411302">
          <w:rPr>
            <w:rFonts w:ascii="Calibri" w:eastAsia="Andale Sans UI" w:hAnsi="Calibri" w:cs="Calibri"/>
            <w:i/>
            <w:iCs/>
            <w:color w:val="000080"/>
            <w:kern w:val="1"/>
            <w:sz w:val="28"/>
            <w:szCs w:val="28"/>
            <w:u w:val="single"/>
            <w:lang w:eastAsia="zh-CN"/>
          </w:rPr>
          <w:t>service-hebergementabbeville@apremis.fr</w:t>
        </w:r>
      </w:hyperlink>
    </w:p>
    <w:p w:rsidR="00DD74A2" w:rsidRPr="00C3504D" w:rsidRDefault="00411302" w:rsidP="00DD74A2">
      <w:pPr>
        <w:jc w:val="both"/>
        <w:rPr>
          <w:rFonts w:ascii="Calibri" w:eastAsia="Calibri" w:hAnsi="Calibri" w:cs="Times New Roman"/>
          <w:i/>
        </w:rPr>
      </w:pPr>
      <w:r w:rsidRPr="00411302">
        <w:rPr>
          <w:rFonts w:ascii="Calibri" w:eastAsia="Andale Sans UI" w:hAnsi="Calibri" w:cs="Calibri"/>
          <w:b/>
          <w:bCs/>
          <w:i/>
          <w:color w:val="000000"/>
          <w:kern w:val="1"/>
          <w:sz w:val="48"/>
          <w:szCs w:val="48"/>
          <w:u w:val="single"/>
          <w:lang w:eastAsia="zh-CN"/>
        </w:rPr>
        <w:br w:type="page"/>
      </w:r>
      <w:r w:rsidR="00DD74A2" w:rsidRPr="00C3504D">
        <w:rPr>
          <w:rFonts w:ascii="Calibri" w:eastAsia="Calibri" w:hAnsi="Calibri" w:cs="Times New Roman"/>
          <w:i/>
        </w:rPr>
        <w:lastRenderedPageBreak/>
        <w:t xml:space="preserve">Le dispositif d’Intermédiation Locative dédié aux Réfugiés (IML R) a été créé en Novembre 2017. A l’époque, ce projet a été co-construit entre les associations APREMIS et APAP qui ont obtenu une réponse favorable à l’appel à projet de la DDCS de la Somme. </w:t>
      </w:r>
      <w:bookmarkStart w:id="0" w:name="_Toc129155315"/>
    </w:p>
    <w:p w:rsidR="00DD74A2" w:rsidRPr="00DD74A2" w:rsidRDefault="00DD74A2" w:rsidP="00DD74A2">
      <w:pPr>
        <w:spacing w:after="0"/>
        <w:jc w:val="both"/>
        <w:rPr>
          <w:rFonts w:ascii="Calibri" w:eastAsia="Calibri" w:hAnsi="Calibri" w:cs="Times New Roman"/>
        </w:rPr>
      </w:pPr>
    </w:p>
    <w:p w:rsidR="00DD74A2" w:rsidRPr="00DD74A2" w:rsidRDefault="00DD74A2" w:rsidP="00DD74A2">
      <w:pPr>
        <w:spacing w:after="0"/>
        <w:jc w:val="both"/>
        <w:rPr>
          <w:rFonts w:ascii="Calibri" w:eastAsia="Calibri" w:hAnsi="Calibri" w:cs="Times New Roman"/>
        </w:rPr>
      </w:pPr>
    </w:p>
    <w:p w:rsidR="00DD74A2" w:rsidRPr="00DD74A2" w:rsidRDefault="00DD74A2" w:rsidP="00DD74A2">
      <w:pPr>
        <w:keepNext/>
        <w:widowControl w:val="0"/>
        <w:tabs>
          <w:tab w:val="left" w:pos="567"/>
        </w:tabs>
        <w:suppressAutoHyphens/>
        <w:overflowPunct w:val="0"/>
        <w:autoSpaceDE w:val="0"/>
        <w:spacing w:after="0" w:line="240" w:lineRule="auto"/>
        <w:textAlignment w:val="baseline"/>
        <w:outlineLvl w:val="0"/>
        <w:rPr>
          <w:rFonts w:ascii="Calibri" w:eastAsia="Calibri" w:hAnsi="Calibri" w:cs="Times New Roman"/>
          <w:b/>
          <w:bCs/>
          <w:color w:val="0070C0"/>
          <w:sz w:val="28"/>
          <w:szCs w:val="20"/>
          <w:u w:val="single"/>
        </w:rPr>
      </w:pPr>
      <w:bookmarkStart w:id="1" w:name="_Toc163138499"/>
      <w:bookmarkStart w:id="2" w:name="_Toc163138663"/>
      <w:bookmarkStart w:id="3" w:name="_Toc163140705"/>
      <w:bookmarkStart w:id="4" w:name="_Toc163809394"/>
      <w:r w:rsidRPr="00DD74A2">
        <w:rPr>
          <w:rFonts w:ascii="Calibri" w:eastAsia="Andale Sans UI" w:hAnsi="Calibri" w:cs="Calibri"/>
          <w:b/>
          <w:bCs/>
          <w:kern w:val="1"/>
          <w:sz w:val="28"/>
          <w:szCs w:val="20"/>
          <w:u w:val="single"/>
          <w:lang w:eastAsia="zh-CN"/>
        </w:rPr>
        <w:t>Définition du public accueilli</w:t>
      </w:r>
      <w:bookmarkEnd w:id="0"/>
      <w:bookmarkEnd w:id="1"/>
      <w:bookmarkEnd w:id="2"/>
      <w:bookmarkEnd w:id="3"/>
      <w:bookmarkEnd w:id="4"/>
      <w:r w:rsidRPr="00DD74A2">
        <w:rPr>
          <w:rFonts w:ascii="Calibri" w:eastAsia="Andale Sans UI" w:hAnsi="Calibri" w:cs="Calibri"/>
          <w:b/>
          <w:bCs/>
          <w:kern w:val="1"/>
          <w:sz w:val="28"/>
          <w:szCs w:val="20"/>
          <w:u w:val="single"/>
          <w:lang w:eastAsia="zh-CN"/>
        </w:rPr>
        <w:t xml:space="preserve"> </w:t>
      </w:r>
    </w:p>
    <w:p w:rsidR="00DD74A2" w:rsidRPr="00DD74A2" w:rsidRDefault="00DD74A2" w:rsidP="00DD74A2">
      <w:pPr>
        <w:spacing w:after="0"/>
        <w:jc w:val="both"/>
        <w:rPr>
          <w:rFonts w:ascii="Calibri" w:eastAsia="Calibri" w:hAnsi="Calibri" w:cs="Times New Roman"/>
        </w:rPr>
      </w:pPr>
    </w:p>
    <w:p w:rsidR="00DD74A2" w:rsidRPr="00C3504D" w:rsidRDefault="00DD74A2" w:rsidP="00DD74A2">
      <w:pPr>
        <w:jc w:val="both"/>
        <w:rPr>
          <w:rFonts w:ascii="Calibri" w:eastAsia="Calibri" w:hAnsi="Calibri" w:cs="Times New Roman"/>
          <w:i/>
        </w:rPr>
      </w:pPr>
      <w:r w:rsidRPr="00C3504D">
        <w:rPr>
          <w:rFonts w:ascii="Calibri" w:eastAsia="Calibri" w:hAnsi="Calibri" w:cs="Times New Roman"/>
          <w:i/>
        </w:rPr>
        <w:t>Cette action s’inscrit dans un objectif de fluidification du parc d’hébergement dédié aux demandeurs d’Asile. Le but principal de ce dispositif est d’accompagner les ménages bénéficiaires d’une protection internationale dans le maintien et/ou l’accès au logement autonome.</w:t>
      </w:r>
    </w:p>
    <w:p w:rsidR="00DD74A2" w:rsidRPr="00C3504D" w:rsidRDefault="00DD74A2" w:rsidP="00DD74A2">
      <w:pPr>
        <w:jc w:val="both"/>
        <w:rPr>
          <w:rFonts w:ascii="Calibri" w:eastAsia="Calibri" w:hAnsi="Calibri" w:cs="Times New Roman"/>
          <w:i/>
        </w:rPr>
      </w:pPr>
      <w:r w:rsidRPr="00C3504D">
        <w:rPr>
          <w:rFonts w:ascii="Calibri" w:eastAsia="Calibri" w:hAnsi="Calibri" w:cs="Times New Roman"/>
          <w:i/>
        </w:rPr>
        <w:t>Ce temps « d’entre-deux » permet aux ménages accompagnés de définir leur projet de vie en France sous l’angle principal du logement. Un accompagnement social global est proposé aux personnes, ainsi qu’un accompagnement renforcé si besoin. L’équipe est composée d’une éducatrice spécialisée à temps plein, d’une régisseuse sociale et d’une psychologue. Une seconde éducatrice spécialisée du pôle Hébergement et Logement Accompagné (PHLA) intervient exceptionnellement en binôme pour une des familles suivies. Le dispositif est encadré par la responsable de service et le directeur adjoint du PHLA.</w:t>
      </w:r>
    </w:p>
    <w:p w:rsidR="00DD74A2" w:rsidRPr="00C3504D" w:rsidRDefault="00DD74A2" w:rsidP="00DD74A2">
      <w:pPr>
        <w:jc w:val="both"/>
        <w:rPr>
          <w:rFonts w:ascii="Calibri" w:eastAsia="Calibri" w:hAnsi="Calibri" w:cs="Times New Roman"/>
          <w:i/>
        </w:rPr>
      </w:pPr>
      <w:r w:rsidRPr="00C3504D">
        <w:rPr>
          <w:rFonts w:ascii="Calibri" w:eastAsia="Calibri" w:hAnsi="Calibri" w:cs="Times New Roman"/>
          <w:i/>
        </w:rPr>
        <w:t>Le déploiement à l’œuvre du programme « AGIR » sur le département de la Somme en 2024 devrait marquer d’ici peu la fin du dispositif tel que connu sous cette forme.</w:t>
      </w:r>
    </w:p>
    <w:p w:rsidR="00DD74A2" w:rsidRPr="00DD74A2" w:rsidRDefault="00DD74A2" w:rsidP="00DD74A2">
      <w:pPr>
        <w:spacing w:after="0"/>
        <w:jc w:val="both"/>
        <w:rPr>
          <w:rFonts w:ascii="Calibri" w:eastAsia="Calibri" w:hAnsi="Calibri" w:cs="Times New Roman"/>
        </w:rPr>
      </w:pPr>
    </w:p>
    <w:p w:rsidR="00DD74A2" w:rsidRPr="00DD74A2" w:rsidRDefault="00DD74A2" w:rsidP="00DD74A2">
      <w:pPr>
        <w:keepNext/>
        <w:widowControl w:val="0"/>
        <w:tabs>
          <w:tab w:val="left" w:pos="567"/>
        </w:tabs>
        <w:suppressAutoHyphens/>
        <w:overflowPunct w:val="0"/>
        <w:autoSpaceDE w:val="0"/>
        <w:spacing w:after="0" w:line="240" w:lineRule="auto"/>
        <w:textAlignment w:val="baseline"/>
        <w:outlineLvl w:val="0"/>
        <w:rPr>
          <w:rFonts w:ascii="Calibri" w:eastAsia="Andale Sans UI" w:hAnsi="Calibri" w:cs="Calibri"/>
          <w:b/>
          <w:bCs/>
          <w:kern w:val="1"/>
          <w:sz w:val="28"/>
          <w:szCs w:val="20"/>
          <w:u w:val="single"/>
          <w:lang w:eastAsia="zh-CN"/>
        </w:rPr>
      </w:pPr>
      <w:bookmarkStart w:id="5" w:name="_Toc129155316"/>
      <w:bookmarkStart w:id="6" w:name="_Toc163138500"/>
      <w:bookmarkStart w:id="7" w:name="_Toc163138664"/>
      <w:bookmarkStart w:id="8" w:name="_Toc163140706"/>
      <w:bookmarkStart w:id="9" w:name="_Toc163809395"/>
      <w:r w:rsidRPr="00DD74A2">
        <w:rPr>
          <w:rFonts w:ascii="Calibri" w:eastAsia="Andale Sans UI" w:hAnsi="Calibri" w:cs="Calibri"/>
          <w:b/>
          <w:bCs/>
          <w:kern w:val="1"/>
          <w:sz w:val="28"/>
          <w:szCs w:val="20"/>
          <w:u w:val="single"/>
          <w:lang w:eastAsia="zh-CN"/>
        </w:rPr>
        <w:t>Les orientations</w:t>
      </w:r>
      <w:bookmarkEnd w:id="5"/>
      <w:bookmarkEnd w:id="6"/>
      <w:bookmarkEnd w:id="7"/>
      <w:bookmarkEnd w:id="8"/>
      <w:bookmarkEnd w:id="9"/>
      <w:r w:rsidRPr="00DD74A2">
        <w:rPr>
          <w:rFonts w:ascii="Calibri" w:eastAsia="Andale Sans UI" w:hAnsi="Calibri" w:cs="Calibri"/>
          <w:b/>
          <w:bCs/>
          <w:kern w:val="1"/>
          <w:sz w:val="28"/>
          <w:szCs w:val="20"/>
          <w:u w:val="single"/>
          <w:lang w:eastAsia="zh-CN"/>
        </w:rPr>
        <w:t xml:space="preserve"> </w:t>
      </w:r>
    </w:p>
    <w:p w:rsidR="00DD74A2" w:rsidRPr="00DD74A2" w:rsidRDefault="00DD74A2" w:rsidP="00DD74A2">
      <w:pPr>
        <w:widowControl w:val="0"/>
        <w:suppressAutoHyphens/>
        <w:spacing w:after="0" w:line="240" w:lineRule="auto"/>
        <w:rPr>
          <w:rFonts w:ascii="Calibri" w:eastAsia="Andale Sans UI" w:hAnsi="Calibri" w:cs="Calibri"/>
          <w:kern w:val="1"/>
          <w:lang w:bidi="hi-IN"/>
        </w:rPr>
      </w:pPr>
    </w:p>
    <w:p w:rsidR="00DD74A2" w:rsidRPr="00C3504D" w:rsidRDefault="00DD74A2" w:rsidP="00DD74A2">
      <w:pPr>
        <w:spacing w:after="0"/>
        <w:jc w:val="both"/>
        <w:rPr>
          <w:rFonts w:ascii="Calibri" w:eastAsia="Calibri" w:hAnsi="Calibri" w:cs="Times New Roman"/>
          <w:i/>
        </w:rPr>
      </w:pPr>
      <w:r w:rsidRPr="00C3504D">
        <w:rPr>
          <w:rFonts w:ascii="Calibri" w:eastAsia="Calibri" w:hAnsi="Calibri" w:cs="Times New Roman"/>
          <w:i/>
        </w:rPr>
        <w:t>L’ensemble des orientations vers l’IML-Réfugiés émane du SIAO via le logiciel SI-SIAO. A l’obtention de leur protection, les ménages protégés, souvent accompagnés par les travailleurs sociaux des structures d’asile, sollicitent le SIAO pour être orientés vers une solution d’hébergement, de logement accompagné ou non, selon leur degré d’autonomie. Ils sont alors rencontrés par un évaluateur du SIAO avant un passage de leur dossier en commission. Dans les faits, le ménage n’est pas toujours rencontré et l’évaluation se base sur les éléments transmis sous forme de note sociale par le référent de la structure sortante.  Les différents acteurs de l’hébergement, du logement accompagné et adapté (Logement D’Abord) dont l’APREMIS, participent à cette commission hebdomadaire qui permet de statuer sur l’orientation vers l’action la plus adéquate pour le ménage, le positionnant ensuite sur la liste d’attente globale du dispositif requis.</w:t>
      </w:r>
    </w:p>
    <w:p w:rsidR="00DD74A2" w:rsidRPr="00C3504D" w:rsidRDefault="00DD74A2" w:rsidP="00DD74A2">
      <w:pPr>
        <w:jc w:val="both"/>
        <w:rPr>
          <w:rFonts w:ascii="Calibri" w:eastAsia="Calibri" w:hAnsi="Calibri" w:cs="Times New Roman"/>
          <w:i/>
        </w:rPr>
      </w:pPr>
    </w:p>
    <w:p w:rsidR="00DD74A2" w:rsidRPr="00DD74A2" w:rsidRDefault="00DD74A2" w:rsidP="00DD74A2">
      <w:pPr>
        <w:jc w:val="both"/>
        <w:rPr>
          <w:rFonts w:ascii="Calibri" w:eastAsia="Calibri" w:hAnsi="Calibri" w:cs="Times New Roman"/>
        </w:rPr>
      </w:pPr>
    </w:p>
    <w:p w:rsidR="00DD74A2" w:rsidRPr="00DD74A2" w:rsidRDefault="00DD74A2" w:rsidP="00DD74A2">
      <w:pPr>
        <w:jc w:val="both"/>
        <w:rPr>
          <w:rFonts w:ascii="Calibri" w:eastAsia="Calibri" w:hAnsi="Calibri" w:cs="Times New Roman"/>
        </w:rPr>
      </w:pPr>
    </w:p>
    <w:p w:rsidR="00DD74A2" w:rsidRPr="00DD74A2" w:rsidRDefault="00DD74A2" w:rsidP="00DD74A2">
      <w:pPr>
        <w:pStyle w:val="Titre1"/>
        <w:numPr>
          <w:ilvl w:val="0"/>
          <w:numId w:val="0"/>
        </w:numPr>
        <w:rPr>
          <w:i w:val="0"/>
          <w:sz w:val="32"/>
        </w:rPr>
      </w:pPr>
      <w:r w:rsidRPr="00DD74A2">
        <w:rPr>
          <w:rFonts w:eastAsia="Times New Roman"/>
          <w:sz w:val="24"/>
          <w:szCs w:val="24"/>
          <w:lang w:eastAsia="zh-CN"/>
        </w:rPr>
        <w:br w:type="page"/>
      </w:r>
      <w:bookmarkStart w:id="10" w:name="_Toc129155317"/>
      <w:bookmarkStart w:id="11" w:name="_Toc163138501"/>
      <w:bookmarkStart w:id="12" w:name="_Toc163138665"/>
      <w:bookmarkStart w:id="13" w:name="_Toc163140707"/>
      <w:bookmarkStart w:id="14" w:name="_Toc163809396"/>
      <w:r w:rsidRPr="00DD74A2">
        <w:rPr>
          <w:i w:val="0"/>
          <w:sz w:val="32"/>
        </w:rPr>
        <w:lastRenderedPageBreak/>
        <w:t>A - Indicateurs quantitatifs :</w:t>
      </w:r>
      <w:bookmarkEnd w:id="10"/>
      <w:bookmarkEnd w:id="11"/>
      <w:bookmarkEnd w:id="12"/>
      <w:bookmarkEnd w:id="13"/>
      <w:bookmarkEnd w:id="14"/>
    </w:p>
    <w:p w:rsidR="00DD74A2" w:rsidRPr="00DD74A2" w:rsidRDefault="00DD74A2" w:rsidP="00DD74A2">
      <w:pPr>
        <w:spacing w:after="0"/>
        <w:jc w:val="both"/>
        <w:rPr>
          <w:rFonts w:ascii="Calibri" w:eastAsia="Calibri" w:hAnsi="Calibri" w:cs="Times New Roman"/>
          <w:b/>
          <w:lang w:eastAsia="zh-CN"/>
        </w:rPr>
      </w:pPr>
    </w:p>
    <w:p w:rsidR="00DD74A2" w:rsidRPr="006041DC" w:rsidRDefault="006041DC" w:rsidP="00DD74A2">
      <w:pPr>
        <w:spacing w:after="0"/>
        <w:jc w:val="both"/>
        <w:rPr>
          <w:rFonts w:ascii="Calibri" w:eastAsia="Calibri" w:hAnsi="Calibri" w:cs="Times New Roman"/>
          <w:b/>
          <w:color w:val="0070C0"/>
          <w:lang w:eastAsia="zh-CN"/>
        </w:rPr>
      </w:pPr>
      <w:r w:rsidRPr="006041DC">
        <w:rPr>
          <w:rFonts w:ascii="Calibri" w:eastAsia="Calibri" w:hAnsi="Calibri" w:cs="Times New Roman"/>
          <w:b/>
          <w:color w:val="0070C0"/>
          <w:lang w:eastAsia="zh-CN"/>
        </w:rPr>
        <w:t>Au 31 octobre 2024</w:t>
      </w:r>
      <w:r w:rsidR="00DD74A2" w:rsidRPr="006041DC">
        <w:rPr>
          <w:rFonts w:ascii="Calibri" w:eastAsia="Calibri" w:hAnsi="Calibri" w:cs="Times New Roman"/>
          <w:b/>
          <w:color w:val="0070C0"/>
          <w:lang w:eastAsia="zh-CN"/>
        </w:rPr>
        <w:t>, le parc logement de l’Intermédiation Locative pour les personnes Réfugi</w:t>
      </w:r>
      <w:r w:rsidRPr="006041DC">
        <w:rPr>
          <w:rFonts w:ascii="Calibri" w:eastAsia="Calibri" w:hAnsi="Calibri" w:cs="Times New Roman"/>
          <w:b/>
          <w:color w:val="0070C0"/>
          <w:lang w:eastAsia="zh-CN"/>
        </w:rPr>
        <w:t>ées était composé de 17</w:t>
      </w:r>
      <w:r w:rsidR="00DD74A2" w:rsidRPr="006041DC">
        <w:rPr>
          <w:rFonts w:ascii="Calibri" w:eastAsia="Calibri" w:hAnsi="Calibri" w:cs="Times New Roman"/>
          <w:b/>
          <w:color w:val="0070C0"/>
          <w:lang w:eastAsia="zh-CN"/>
        </w:rPr>
        <w:t xml:space="preserve"> logements, répartis comme suit :</w:t>
      </w:r>
    </w:p>
    <w:p w:rsidR="00DD74A2" w:rsidRPr="006041DC" w:rsidRDefault="00DD74A2" w:rsidP="00DD74A2">
      <w:pPr>
        <w:spacing w:after="0"/>
        <w:jc w:val="both"/>
        <w:rPr>
          <w:rFonts w:ascii="Calibri" w:eastAsia="Calibri" w:hAnsi="Calibri" w:cs="Times New Roman"/>
          <w:color w:val="0070C0"/>
          <w:lang w:eastAsia="zh-CN"/>
        </w:rPr>
      </w:pPr>
    </w:p>
    <w:p w:rsidR="00DD74A2" w:rsidRPr="006041DC" w:rsidRDefault="00DD74A2" w:rsidP="00DD74A2">
      <w:pPr>
        <w:widowControl w:val="0"/>
        <w:numPr>
          <w:ilvl w:val="0"/>
          <w:numId w:val="1"/>
        </w:numPr>
        <w:suppressAutoHyphens/>
        <w:spacing w:after="0" w:line="240" w:lineRule="auto"/>
        <w:jc w:val="both"/>
        <w:rPr>
          <w:rFonts w:ascii="Calibri" w:eastAsia="Andale Sans UI" w:hAnsi="Calibri" w:cs="Calibri"/>
          <w:color w:val="0070C0"/>
          <w:kern w:val="1"/>
          <w:lang w:eastAsia="zh-CN"/>
        </w:rPr>
      </w:pPr>
      <w:r w:rsidRPr="006041DC">
        <w:rPr>
          <w:rFonts w:ascii="Calibri" w:eastAsia="Andale Sans UI" w:hAnsi="Calibri" w:cs="Calibri"/>
          <w:color w:val="0070C0"/>
          <w:kern w:val="1"/>
          <w:lang w:eastAsia="zh-CN"/>
        </w:rPr>
        <w:t xml:space="preserve">sur le Grand Amiénois : </w:t>
      </w:r>
      <w:r w:rsidR="006041DC" w:rsidRPr="006041DC">
        <w:rPr>
          <w:rFonts w:ascii="Calibri" w:eastAsia="Andale Sans UI" w:hAnsi="Calibri" w:cs="Calibri"/>
          <w:b/>
          <w:color w:val="0070C0"/>
          <w:kern w:val="1"/>
          <w:lang w:eastAsia="zh-CN"/>
        </w:rPr>
        <w:t>16</w:t>
      </w:r>
      <w:r w:rsidRPr="006041DC">
        <w:rPr>
          <w:rFonts w:ascii="Calibri" w:eastAsia="Andale Sans UI" w:hAnsi="Calibri" w:cs="Calibri"/>
          <w:b/>
          <w:color w:val="0070C0"/>
          <w:kern w:val="1"/>
          <w:lang w:eastAsia="zh-CN"/>
        </w:rPr>
        <w:t xml:space="preserve"> </w:t>
      </w:r>
      <w:r w:rsidRPr="006041DC">
        <w:rPr>
          <w:rFonts w:ascii="Calibri" w:eastAsia="Andale Sans UI" w:hAnsi="Calibri" w:cs="Calibri"/>
          <w:color w:val="0070C0"/>
          <w:kern w:val="1"/>
          <w:lang w:eastAsia="zh-CN"/>
        </w:rPr>
        <w:t>logements à Amiens (dont 3 partagés en colocation)</w:t>
      </w:r>
    </w:p>
    <w:p w:rsidR="00DD74A2" w:rsidRPr="006041DC" w:rsidRDefault="00DD74A2" w:rsidP="00DD74A2">
      <w:pPr>
        <w:widowControl w:val="0"/>
        <w:numPr>
          <w:ilvl w:val="0"/>
          <w:numId w:val="1"/>
        </w:numPr>
        <w:suppressAutoHyphens/>
        <w:spacing w:after="0" w:line="240" w:lineRule="auto"/>
        <w:jc w:val="both"/>
        <w:rPr>
          <w:rFonts w:ascii="Calibri" w:eastAsia="Andale Sans UI" w:hAnsi="Calibri" w:cs="Calibri"/>
          <w:color w:val="0070C0"/>
          <w:kern w:val="1"/>
          <w:lang w:eastAsia="zh-CN"/>
        </w:rPr>
      </w:pPr>
      <w:r w:rsidRPr="006041DC">
        <w:rPr>
          <w:rFonts w:ascii="Calibri" w:eastAsia="Andale Sans UI" w:hAnsi="Calibri" w:cs="Calibri"/>
          <w:color w:val="0070C0"/>
          <w:kern w:val="1"/>
          <w:lang w:eastAsia="zh-CN"/>
        </w:rPr>
        <w:t xml:space="preserve">sur la Picardie Maritime : </w:t>
      </w:r>
      <w:r w:rsidRPr="006041DC">
        <w:rPr>
          <w:rFonts w:ascii="Calibri" w:eastAsia="Andale Sans UI" w:hAnsi="Calibri" w:cs="Calibri"/>
          <w:b/>
          <w:color w:val="0070C0"/>
          <w:kern w:val="1"/>
          <w:lang w:eastAsia="zh-CN"/>
        </w:rPr>
        <w:t>1</w:t>
      </w:r>
      <w:r w:rsidRPr="006041DC">
        <w:rPr>
          <w:rFonts w:ascii="Calibri" w:eastAsia="Andale Sans UI" w:hAnsi="Calibri" w:cs="Calibri"/>
          <w:color w:val="0070C0"/>
          <w:kern w:val="1"/>
          <w:lang w:eastAsia="zh-CN"/>
        </w:rPr>
        <w:t xml:space="preserve"> à Abbeville  </w:t>
      </w:r>
    </w:p>
    <w:p w:rsidR="00DD74A2" w:rsidRPr="00DD74A2" w:rsidRDefault="00DD74A2" w:rsidP="00DD74A2">
      <w:pPr>
        <w:widowControl w:val="0"/>
        <w:suppressAutoHyphens/>
        <w:spacing w:after="0" w:line="240" w:lineRule="auto"/>
        <w:rPr>
          <w:rFonts w:ascii="Calibri" w:eastAsia="Andale Sans UI" w:hAnsi="Calibri" w:cs="Calibri"/>
          <w:kern w:val="1"/>
          <w:lang w:eastAsia="zh-CN"/>
        </w:rPr>
      </w:pPr>
    </w:p>
    <w:p w:rsidR="00DD74A2" w:rsidRPr="00DD74A2" w:rsidRDefault="00DD74A2" w:rsidP="00DD74A2">
      <w:pPr>
        <w:pStyle w:val="Titre1"/>
        <w:rPr>
          <w:rFonts w:eastAsia="Calibri"/>
          <w:lang w:bidi="hi-IN"/>
        </w:rPr>
      </w:pPr>
      <w:bookmarkStart w:id="15" w:name="_Toc129155318"/>
      <w:r w:rsidRPr="00DD74A2">
        <w:rPr>
          <w:rFonts w:eastAsia="Calibri"/>
          <w:lang w:bidi="hi-IN"/>
        </w:rPr>
        <w:t>Parc mobilisé</w:t>
      </w:r>
      <w:bookmarkEnd w:id="15"/>
    </w:p>
    <w:p w:rsidR="00DD74A2" w:rsidRPr="0075028B" w:rsidRDefault="00DD74A2" w:rsidP="00DD74A2">
      <w:pPr>
        <w:widowControl w:val="0"/>
        <w:suppressAutoHyphens/>
        <w:spacing w:after="0" w:line="240" w:lineRule="auto"/>
        <w:rPr>
          <w:rFonts w:ascii="Calibri" w:eastAsia="Andale Sans UI" w:hAnsi="Calibri" w:cs="Calibri"/>
          <w:color w:val="0070C0"/>
          <w:kern w:val="1"/>
          <w:lang w:bidi="hi-IN"/>
        </w:rPr>
      </w:pPr>
    </w:p>
    <w:tbl>
      <w:tblPr>
        <w:tblpPr w:leftFromText="141" w:rightFromText="141" w:vertAnchor="text" w:horzAnchor="margin" w:tblpX="103" w:tblpY="12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2153"/>
        <w:gridCol w:w="2064"/>
        <w:gridCol w:w="2126"/>
      </w:tblGrid>
      <w:tr w:rsidR="0075028B" w:rsidRPr="0075028B" w:rsidTr="00C3504D">
        <w:tc>
          <w:tcPr>
            <w:tcW w:w="3404" w:type="dxa"/>
            <w:shd w:val="clear" w:color="auto" w:fill="auto"/>
          </w:tcPr>
          <w:p w:rsidR="00DD74A2" w:rsidRPr="0075028B" w:rsidRDefault="00DD74A2" w:rsidP="00DD74A2">
            <w:pPr>
              <w:widowControl w:val="0"/>
              <w:suppressAutoHyphens/>
              <w:spacing w:after="0" w:line="240" w:lineRule="auto"/>
              <w:jc w:val="center"/>
              <w:rPr>
                <w:rFonts w:ascii="Calibri" w:eastAsia="Andale Sans UI" w:hAnsi="Calibri" w:cs="Calibri"/>
                <w:b/>
                <w:i/>
                <w:color w:val="0070C0"/>
                <w:kern w:val="1"/>
                <w:lang w:eastAsia="zh-CN"/>
              </w:rPr>
            </w:pPr>
            <w:bookmarkStart w:id="16" w:name="_Toc129155319"/>
            <w:r w:rsidRPr="0075028B">
              <w:rPr>
                <w:rFonts w:ascii="Calibri" w:eastAsia="Andale Sans UI" w:hAnsi="Calibri" w:cs="Calibri"/>
                <w:b/>
                <w:i/>
                <w:color w:val="0070C0"/>
                <w:kern w:val="1"/>
                <w:lang w:eastAsia="zh-CN"/>
              </w:rPr>
              <w:t>Situation du parc</w:t>
            </w:r>
          </w:p>
        </w:tc>
        <w:tc>
          <w:tcPr>
            <w:tcW w:w="2153" w:type="dxa"/>
            <w:shd w:val="clear" w:color="auto" w:fill="auto"/>
          </w:tcPr>
          <w:p w:rsidR="00DD74A2" w:rsidRPr="0075028B" w:rsidRDefault="00DD74A2" w:rsidP="00DD74A2">
            <w:pPr>
              <w:widowControl w:val="0"/>
              <w:suppressAutoHyphens/>
              <w:spacing w:after="0" w:line="240" w:lineRule="auto"/>
              <w:jc w:val="center"/>
              <w:rPr>
                <w:rFonts w:ascii="Calibri" w:eastAsia="Andale Sans UI" w:hAnsi="Calibri" w:cs="Calibri"/>
                <w:b/>
                <w:i/>
                <w:color w:val="0070C0"/>
                <w:kern w:val="1"/>
                <w:lang w:eastAsia="zh-CN"/>
              </w:rPr>
            </w:pPr>
            <w:r w:rsidRPr="0075028B">
              <w:rPr>
                <w:rFonts w:ascii="Calibri" w:eastAsia="Andale Sans UI" w:hAnsi="Calibri" w:cs="Calibri"/>
                <w:b/>
                <w:i/>
                <w:color w:val="0070C0"/>
                <w:kern w:val="1"/>
                <w:lang w:eastAsia="zh-CN"/>
              </w:rPr>
              <w:t>Nombre de logement</w:t>
            </w:r>
          </w:p>
        </w:tc>
        <w:tc>
          <w:tcPr>
            <w:tcW w:w="2064" w:type="dxa"/>
            <w:shd w:val="clear" w:color="auto" w:fill="auto"/>
          </w:tcPr>
          <w:p w:rsidR="00DD74A2" w:rsidRPr="0075028B" w:rsidRDefault="00DD74A2" w:rsidP="00DD74A2">
            <w:pPr>
              <w:widowControl w:val="0"/>
              <w:suppressAutoHyphens/>
              <w:spacing w:after="0" w:line="240" w:lineRule="auto"/>
              <w:jc w:val="center"/>
              <w:rPr>
                <w:rFonts w:ascii="Calibri" w:eastAsia="Andale Sans UI" w:hAnsi="Calibri" w:cs="Calibri"/>
                <w:b/>
                <w:i/>
                <w:color w:val="0070C0"/>
                <w:kern w:val="1"/>
                <w:lang w:eastAsia="zh-CN"/>
              </w:rPr>
            </w:pPr>
            <w:r w:rsidRPr="0075028B">
              <w:rPr>
                <w:rFonts w:ascii="Calibri" w:eastAsia="Andale Sans UI" w:hAnsi="Calibri" w:cs="Calibri"/>
                <w:b/>
                <w:i/>
                <w:color w:val="0070C0"/>
                <w:kern w:val="1"/>
                <w:lang w:eastAsia="zh-CN"/>
              </w:rPr>
              <w:t>Typologie des logements</w:t>
            </w:r>
          </w:p>
        </w:tc>
        <w:tc>
          <w:tcPr>
            <w:tcW w:w="2126" w:type="dxa"/>
            <w:shd w:val="clear" w:color="auto" w:fill="auto"/>
          </w:tcPr>
          <w:p w:rsidR="00DD74A2" w:rsidRPr="0075028B" w:rsidRDefault="00DD74A2" w:rsidP="00DD74A2">
            <w:pPr>
              <w:widowControl w:val="0"/>
              <w:suppressAutoHyphens/>
              <w:spacing w:after="0" w:line="240" w:lineRule="auto"/>
              <w:jc w:val="center"/>
              <w:rPr>
                <w:rFonts w:ascii="Calibri" w:eastAsia="Andale Sans UI" w:hAnsi="Calibri" w:cs="Calibri"/>
                <w:b/>
                <w:i/>
                <w:color w:val="0070C0"/>
                <w:kern w:val="1"/>
                <w:lang w:eastAsia="zh-CN"/>
              </w:rPr>
            </w:pPr>
            <w:r w:rsidRPr="0075028B">
              <w:rPr>
                <w:rFonts w:ascii="Calibri" w:eastAsia="Andale Sans UI" w:hAnsi="Calibri" w:cs="Calibri"/>
                <w:b/>
                <w:i/>
                <w:color w:val="0070C0"/>
                <w:kern w:val="1"/>
                <w:lang w:eastAsia="zh-CN"/>
              </w:rPr>
              <w:t>Secteur</w:t>
            </w:r>
          </w:p>
          <w:p w:rsidR="00DD74A2" w:rsidRPr="0075028B" w:rsidRDefault="00DD74A2" w:rsidP="00DD74A2">
            <w:pPr>
              <w:widowControl w:val="0"/>
              <w:suppressAutoHyphens/>
              <w:spacing w:after="0" w:line="240" w:lineRule="auto"/>
              <w:jc w:val="center"/>
              <w:rPr>
                <w:rFonts w:ascii="Calibri" w:eastAsia="Andale Sans UI" w:hAnsi="Calibri" w:cs="Calibri"/>
                <w:b/>
                <w:i/>
                <w:color w:val="0070C0"/>
                <w:kern w:val="1"/>
                <w:lang w:eastAsia="zh-CN"/>
              </w:rPr>
            </w:pPr>
            <w:r w:rsidRPr="0075028B">
              <w:rPr>
                <w:rFonts w:ascii="Calibri" w:eastAsia="Andale Sans UI" w:hAnsi="Calibri" w:cs="Calibri"/>
                <w:b/>
                <w:i/>
                <w:color w:val="0070C0"/>
                <w:kern w:val="1"/>
                <w:lang w:eastAsia="zh-CN"/>
              </w:rPr>
              <w:t>géographique</w:t>
            </w:r>
          </w:p>
        </w:tc>
      </w:tr>
      <w:tr w:rsidR="0075028B" w:rsidRPr="0075028B" w:rsidTr="00C3504D">
        <w:trPr>
          <w:trHeight w:val="710"/>
        </w:trPr>
        <w:tc>
          <w:tcPr>
            <w:tcW w:w="3404" w:type="dxa"/>
            <w:shd w:val="clear" w:color="auto" w:fill="auto"/>
          </w:tcPr>
          <w:p w:rsidR="00DD74A2" w:rsidRPr="0075028B" w:rsidRDefault="006041DC" w:rsidP="00DD74A2">
            <w:pPr>
              <w:widowControl w:val="0"/>
              <w:suppressAutoHyphens/>
              <w:spacing w:after="0" w:line="240" w:lineRule="auto"/>
              <w:rPr>
                <w:rFonts w:ascii="Calibri" w:eastAsia="Andale Sans UI" w:hAnsi="Calibri" w:cs="Calibri"/>
                <w:b/>
                <w:color w:val="0070C0"/>
                <w:kern w:val="1"/>
                <w:lang w:eastAsia="zh-CN"/>
              </w:rPr>
            </w:pPr>
            <w:r w:rsidRPr="0075028B">
              <w:rPr>
                <w:rFonts w:ascii="Calibri" w:eastAsia="Andale Sans UI" w:hAnsi="Calibri" w:cs="Calibri"/>
                <w:b/>
                <w:color w:val="0070C0"/>
                <w:kern w:val="1"/>
                <w:lang w:eastAsia="zh-CN"/>
              </w:rPr>
              <w:t>Logements captés au 31/10/2024</w:t>
            </w:r>
          </w:p>
          <w:p w:rsidR="00DD74A2" w:rsidRPr="0075028B" w:rsidRDefault="00DD74A2" w:rsidP="00DD74A2">
            <w:pPr>
              <w:widowControl w:val="0"/>
              <w:suppressAutoHyphens/>
              <w:spacing w:after="0" w:line="240" w:lineRule="auto"/>
              <w:rPr>
                <w:rFonts w:ascii="Calibri" w:eastAsia="Andale Sans UI" w:hAnsi="Calibri" w:cs="Calibri"/>
                <w:b/>
                <w:color w:val="0070C0"/>
                <w:kern w:val="1"/>
                <w:lang w:eastAsia="zh-CN"/>
              </w:rPr>
            </w:pPr>
            <w:r w:rsidRPr="0075028B">
              <w:rPr>
                <w:rFonts w:ascii="Calibri" w:eastAsia="Andale Sans UI" w:hAnsi="Calibri" w:cs="Calibri"/>
                <w:b/>
                <w:color w:val="0070C0"/>
                <w:kern w:val="1"/>
                <w:lang w:eastAsia="zh-CN"/>
              </w:rPr>
              <w:t>ou issus d’une autre structure</w:t>
            </w:r>
          </w:p>
        </w:tc>
        <w:tc>
          <w:tcPr>
            <w:tcW w:w="2153" w:type="dxa"/>
            <w:shd w:val="clear" w:color="auto" w:fill="auto"/>
          </w:tcPr>
          <w:p w:rsidR="00DD74A2" w:rsidRPr="0075028B" w:rsidRDefault="00962061"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3</w:t>
            </w:r>
          </w:p>
          <w:p w:rsidR="00962061" w:rsidRPr="0075028B" w:rsidRDefault="00962061" w:rsidP="00962061">
            <w:pPr>
              <w:widowControl w:val="0"/>
              <w:suppressAutoHyphens/>
              <w:spacing w:after="0" w:line="240" w:lineRule="auto"/>
              <w:rPr>
                <w:rFonts w:ascii="Calibri" w:eastAsia="Andale Sans UI" w:hAnsi="Calibri" w:cs="Calibri"/>
                <w:color w:val="0070C0"/>
                <w:kern w:val="1"/>
                <w:lang w:eastAsia="zh-CN"/>
              </w:rPr>
            </w:pPr>
          </w:p>
          <w:p w:rsidR="00962061" w:rsidRPr="0075028B" w:rsidRDefault="00962061" w:rsidP="00962061">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et 1 logement séparé en 2 chambre pour co-location</w:t>
            </w:r>
          </w:p>
        </w:tc>
        <w:tc>
          <w:tcPr>
            <w:tcW w:w="2064" w:type="dxa"/>
            <w:shd w:val="clear" w:color="auto" w:fill="auto"/>
          </w:tcPr>
          <w:p w:rsidR="00DD74A2" w:rsidRPr="0075028B" w:rsidRDefault="00DD74A2"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 xml:space="preserve"> </w:t>
            </w:r>
            <w:r w:rsidR="00962061" w:rsidRPr="0075028B">
              <w:rPr>
                <w:rFonts w:ascii="Calibri" w:eastAsia="Andale Sans UI" w:hAnsi="Calibri" w:cs="Calibri"/>
                <w:color w:val="0070C0"/>
                <w:kern w:val="1"/>
                <w:lang w:eastAsia="zh-CN"/>
              </w:rPr>
              <w:t>1 T2</w:t>
            </w:r>
          </w:p>
          <w:p w:rsidR="00962061" w:rsidRPr="0075028B" w:rsidRDefault="00962061"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2 T3</w:t>
            </w:r>
          </w:p>
          <w:p w:rsidR="00962061" w:rsidRPr="0075028B" w:rsidRDefault="00962061" w:rsidP="00DD74A2">
            <w:pPr>
              <w:widowControl w:val="0"/>
              <w:suppressAutoHyphens/>
              <w:spacing w:after="0" w:line="240" w:lineRule="auto"/>
              <w:rPr>
                <w:rFonts w:ascii="Calibri" w:eastAsia="Andale Sans UI" w:hAnsi="Calibri" w:cs="Calibri"/>
                <w:color w:val="0070C0"/>
                <w:kern w:val="1"/>
                <w:lang w:eastAsia="zh-CN"/>
              </w:rPr>
            </w:pPr>
          </w:p>
          <w:p w:rsidR="00962061" w:rsidRPr="0075028B" w:rsidRDefault="00962061"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et 2 chambres</w:t>
            </w:r>
          </w:p>
        </w:tc>
        <w:tc>
          <w:tcPr>
            <w:tcW w:w="2126" w:type="dxa"/>
            <w:shd w:val="clear" w:color="auto" w:fill="auto"/>
          </w:tcPr>
          <w:p w:rsidR="00DD74A2" w:rsidRPr="0075028B" w:rsidRDefault="00962061"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Grand Amiénois</w:t>
            </w:r>
          </w:p>
        </w:tc>
      </w:tr>
      <w:tr w:rsidR="0075028B" w:rsidRPr="0075028B" w:rsidTr="00C3504D">
        <w:tc>
          <w:tcPr>
            <w:tcW w:w="3404" w:type="dxa"/>
            <w:shd w:val="clear" w:color="auto" w:fill="auto"/>
          </w:tcPr>
          <w:p w:rsidR="00DD74A2" w:rsidRPr="0075028B" w:rsidRDefault="006041DC" w:rsidP="00DD74A2">
            <w:pPr>
              <w:widowControl w:val="0"/>
              <w:suppressAutoHyphens/>
              <w:spacing w:after="0" w:line="240" w:lineRule="auto"/>
              <w:rPr>
                <w:rFonts w:ascii="Calibri" w:eastAsia="Andale Sans UI" w:hAnsi="Calibri" w:cs="Calibri"/>
                <w:b/>
                <w:color w:val="0070C0"/>
                <w:kern w:val="1"/>
                <w:lang w:eastAsia="zh-CN"/>
              </w:rPr>
            </w:pPr>
            <w:r w:rsidRPr="0075028B">
              <w:rPr>
                <w:rFonts w:ascii="Calibri" w:eastAsia="Andale Sans UI" w:hAnsi="Calibri" w:cs="Calibri"/>
                <w:b/>
                <w:color w:val="0070C0"/>
                <w:kern w:val="1"/>
                <w:lang w:eastAsia="zh-CN"/>
              </w:rPr>
              <w:t>Logements vacants au 31/10/2024</w:t>
            </w:r>
          </w:p>
        </w:tc>
        <w:tc>
          <w:tcPr>
            <w:tcW w:w="2153" w:type="dxa"/>
            <w:shd w:val="clear" w:color="auto" w:fill="auto"/>
          </w:tcPr>
          <w:p w:rsidR="00DD74A2" w:rsidRPr="0075028B" w:rsidRDefault="006041DC" w:rsidP="006041DC">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0</w:t>
            </w:r>
          </w:p>
        </w:tc>
        <w:tc>
          <w:tcPr>
            <w:tcW w:w="2064" w:type="dxa"/>
            <w:shd w:val="clear" w:color="auto" w:fill="auto"/>
          </w:tcPr>
          <w:p w:rsidR="00DD74A2" w:rsidRPr="0075028B" w:rsidRDefault="00DD74A2" w:rsidP="00DD74A2">
            <w:pPr>
              <w:widowControl w:val="0"/>
              <w:suppressAutoHyphens/>
              <w:spacing w:after="0" w:line="240" w:lineRule="auto"/>
              <w:rPr>
                <w:rFonts w:ascii="Calibri" w:eastAsia="Andale Sans UI" w:hAnsi="Calibri" w:cs="Calibri"/>
                <w:color w:val="0070C0"/>
                <w:kern w:val="1"/>
                <w:lang w:eastAsia="zh-CN"/>
              </w:rPr>
            </w:pPr>
          </w:p>
        </w:tc>
        <w:tc>
          <w:tcPr>
            <w:tcW w:w="2126" w:type="dxa"/>
            <w:shd w:val="clear" w:color="auto" w:fill="auto"/>
          </w:tcPr>
          <w:p w:rsidR="00DD74A2" w:rsidRPr="0075028B" w:rsidRDefault="00DD74A2" w:rsidP="00DD74A2">
            <w:pPr>
              <w:widowControl w:val="0"/>
              <w:suppressAutoHyphens/>
              <w:spacing w:after="0" w:line="240" w:lineRule="auto"/>
              <w:rPr>
                <w:rFonts w:ascii="Calibri" w:eastAsia="Andale Sans UI" w:hAnsi="Calibri" w:cs="Calibri"/>
                <w:color w:val="0070C0"/>
                <w:kern w:val="1"/>
                <w:lang w:eastAsia="zh-CN"/>
              </w:rPr>
            </w:pPr>
          </w:p>
        </w:tc>
      </w:tr>
      <w:tr w:rsidR="0075028B" w:rsidRPr="0075028B" w:rsidTr="00C3504D">
        <w:tc>
          <w:tcPr>
            <w:tcW w:w="3404" w:type="dxa"/>
            <w:shd w:val="clear" w:color="auto" w:fill="auto"/>
          </w:tcPr>
          <w:p w:rsidR="00DD74A2" w:rsidRPr="0075028B" w:rsidRDefault="006041DC" w:rsidP="00DD74A2">
            <w:pPr>
              <w:widowControl w:val="0"/>
              <w:suppressAutoHyphens/>
              <w:spacing w:after="0" w:line="240" w:lineRule="auto"/>
              <w:rPr>
                <w:rFonts w:ascii="Calibri" w:eastAsia="Andale Sans UI" w:hAnsi="Calibri" w:cs="Calibri"/>
                <w:b/>
                <w:color w:val="0070C0"/>
                <w:kern w:val="1"/>
                <w:lang w:eastAsia="zh-CN"/>
              </w:rPr>
            </w:pPr>
            <w:r w:rsidRPr="0075028B">
              <w:rPr>
                <w:rFonts w:ascii="Calibri" w:eastAsia="Andale Sans UI" w:hAnsi="Calibri" w:cs="Calibri"/>
                <w:b/>
                <w:color w:val="0070C0"/>
                <w:kern w:val="1"/>
                <w:lang w:eastAsia="zh-CN"/>
              </w:rPr>
              <w:t>Logements occupés au 31/10/2024</w:t>
            </w:r>
          </w:p>
        </w:tc>
        <w:tc>
          <w:tcPr>
            <w:tcW w:w="2153" w:type="dxa"/>
            <w:shd w:val="clear" w:color="auto" w:fill="auto"/>
          </w:tcPr>
          <w:p w:rsidR="00DD74A2" w:rsidRPr="0075028B" w:rsidRDefault="006041DC" w:rsidP="006041DC">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17</w:t>
            </w:r>
          </w:p>
        </w:tc>
        <w:tc>
          <w:tcPr>
            <w:tcW w:w="2064" w:type="dxa"/>
            <w:shd w:val="clear" w:color="auto" w:fill="auto"/>
          </w:tcPr>
          <w:p w:rsidR="00DD74A2" w:rsidRPr="0075028B" w:rsidRDefault="00791D4E"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6 chambres (3 co-locations)</w:t>
            </w:r>
          </w:p>
          <w:p w:rsidR="00F149E6" w:rsidRPr="0075028B" w:rsidRDefault="00F149E6"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1 T1</w:t>
            </w:r>
          </w:p>
          <w:p w:rsidR="00791D4E" w:rsidRPr="0075028B" w:rsidRDefault="00791D4E"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2 T2</w:t>
            </w:r>
          </w:p>
          <w:p w:rsidR="00791D4E" w:rsidRPr="0075028B" w:rsidRDefault="00F149E6"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3 T3</w:t>
            </w:r>
          </w:p>
          <w:p w:rsidR="00791D4E" w:rsidRPr="0075028B" w:rsidRDefault="00791D4E"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4 T4</w:t>
            </w:r>
          </w:p>
          <w:p w:rsidR="00791D4E" w:rsidRPr="0075028B" w:rsidRDefault="00791D4E"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1 T5</w:t>
            </w:r>
          </w:p>
        </w:tc>
        <w:tc>
          <w:tcPr>
            <w:tcW w:w="2126" w:type="dxa"/>
            <w:shd w:val="clear" w:color="auto" w:fill="auto"/>
          </w:tcPr>
          <w:p w:rsidR="00DD74A2" w:rsidRPr="0075028B" w:rsidRDefault="00F149E6"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16 Grand Amiénois</w:t>
            </w:r>
          </w:p>
          <w:p w:rsidR="00F149E6" w:rsidRPr="0075028B" w:rsidRDefault="00F149E6"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1 Picardie Maritime</w:t>
            </w:r>
          </w:p>
        </w:tc>
      </w:tr>
      <w:tr w:rsidR="0075028B" w:rsidRPr="0075028B" w:rsidTr="00C3504D">
        <w:trPr>
          <w:trHeight w:val="887"/>
        </w:trPr>
        <w:tc>
          <w:tcPr>
            <w:tcW w:w="3404" w:type="dxa"/>
            <w:shd w:val="clear" w:color="auto" w:fill="auto"/>
          </w:tcPr>
          <w:p w:rsidR="00DD74A2" w:rsidRPr="0075028B" w:rsidRDefault="00DD74A2" w:rsidP="00DD74A2">
            <w:pPr>
              <w:widowControl w:val="0"/>
              <w:suppressAutoHyphens/>
              <w:spacing w:after="0" w:line="240" w:lineRule="auto"/>
              <w:rPr>
                <w:rFonts w:ascii="Calibri" w:eastAsia="Andale Sans UI" w:hAnsi="Calibri" w:cs="Calibri"/>
                <w:b/>
                <w:color w:val="0070C0"/>
                <w:kern w:val="1"/>
                <w:lang w:eastAsia="zh-CN"/>
              </w:rPr>
            </w:pPr>
            <w:r w:rsidRPr="0075028B">
              <w:rPr>
                <w:rFonts w:ascii="Calibri" w:eastAsia="Andale Sans UI" w:hAnsi="Calibri" w:cs="Calibri"/>
                <w:b/>
                <w:color w:val="0070C0"/>
                <w:kern w:val="1"/>
                <w:lang w:eastAsia="zh-CN"/>
              </w:rPr>
              <w:t>Logements rendus entre le 1/11/20</w:t>
            </w:r>
            <w:r w:rsidR="006041DC" w:rsidRPr="0075028B">
              <w:rPr>
                <w:rFonts w:ascii="Calibri" w:eastAsia="Andale Sans UI" w:hAnsi="Calibri" w:cs="Calibri"/>
                <w:b/>
                <w:color w:val="0070C0"/>
                <w:kern w:val="1"/>
                <w:lang w:eastAsia="zh-CN"/>
              </w:rPr>
              <w:t>23 et le 31/10/2024</w:t>
            </w:r>
            <w:r w:rsidRPr="0075028B">
              <w:rPr>
                <w:rFonts w:ascii="Calibri" w:eastAsia="Andale Sans UI" w:hAnsi="Calibri" w:cs="Calibri"/>
                <w:b/>
                <w:color w:val="0070C0"/>
                <w:kern w:val="1"/>
                <w:lang w:eastAsia="zh-CN"/>
              </w:rPr>
              <w:t xml:space="preserve"> (dont glissement de bail)</w:t>
            </w:r>
          </w:p>
        </w:tc>
        <w:tc>
          <w:tcPr>
            <w:tcW w:w="2153" w:type="dxa"/>
            <w:shd w:val="clear" w:color="auto" w:fill="auto"/>
          </w:tcPr>
          <w:p w:rsidR="00DD74A2" w:rsidRPr="0075028B" w:rsidRDefault="002402F2"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2</w:t>
            </w:r>
          </w:p>
          <w:p w:rsidR="002402F2" w:rsidRPr="0075028B" w:rsidRDefault="002402F2"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et 1 logement (séparé en 2 chambres pour co-location)</w:t>
            </w:r>
          </w:p>
        </w:tc>
        <w:tc>
          <w:tcPr>
            <w:tcW w:w="2064" w:type="dxa"/>
            <w:shd w:val="clear" w:color="auto" w:fill="auto"/>
          </w:tcPr>
          <w:p w:rsidR="00DD74A2" w:rsidRPr="0075028B" w:rsidRDefault="0075028B"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1 T3 (</w:t>
            </w:r>
            <w:r w:rsidR="002402F2" w:rsidRPr="0075028B">
              <w:rPr>
                <w:rFonts w:ascii="Calibri" w:eastAsia="Andale Sans UI" w:hAnsi="Calibri" w:cs="Calibri"/>
                <w:color w:val="0070C0"/>
                <w:kern w:val="1"/>
                <w:lang w:eastAsia="zh-CN"/>
              </w:rPr>
              <w:t>2 chambres</w:t>
            </w:r>
            <w:r w:rsidRPr="0075028B">
              <w:rPr>
                <w:rFonts w:ascii="Calibri" w:eastAsia="Andale Sans UI" w:hAnsi="Calibri" w:cs="Calibri"/>
                <w:color w:val="0070C0"/>
                <w:kern w:val="1"/>
                <w:lang w:eastAsia="zh-CN"/>
              </w:rPr>
              <w:t>)</w:t>
            </w:r>
          </w:p>
          <w:p w:rsidR="002402F2" w:rsidRPr="0075028B" w:rsidRDefault="002402F2"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1 T4</w:t>
            </w:r>
          </w:p>
          <w:p w:rsidR="002402F2" w:rsidRPr="0075028B" w:rsidRDefault="002402F2"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1 T5</w:t>
            </w:r>
          </w:p>
        </w:tc>
        <w:tc>
          <w:tcPr>
            <w:tcW w:w="2126" w:type="dxa"/>
            <w:shd w:val="clear" w:color="auto" w:fill="auto"/>
          </w:tcPr>
          <w:p w:rsidR="00DD74A2" w:rsidRPr="0075028B" w:rsidRDefault="0075028B" w:rsidP="00DD74A2">
            <w:pPr>
              <w:widowControl w:val="0"/>
              <w:suppressAutoHyphens/>
              <w:spacing w:after="0" w:line="240" w:lineRule="auto"/>
              <w:rPr>
                <w:rFonts w:ascii="Calibri" w:eastAsia="Andale Sans UI" w:hAnsi="Calibri" w:cs="Calibri"/>
                <w:color w:val="0070C0"/>
                <w:kern w:val="1"/>
                <w:lang w:eastAsia="zh-CN"/>
              </w:rPr>
            </w:pPr>
            <w:r w:rsidRPr="0075028B">
              <w:rPr>
                <w:rFonts w:ascii="Calibri" w:eastAsia="Andale Sans UI" w:hAnsi="Calibri" w:cs="Calibri"/>
                <w:color w:val="0070C0"/>
                <w:kern w:val="1"/>
                <w:lang w:eastAsia="zh-CN"/>
              </w:rPr>
              <w:t>3 Grand Amiénois</w:t>
            </w:r>
          </w:p>
        </w:tc>
      </w:tr>
    </w:tbl>
    <w:p w:rsidR="00DD74A2" w:rsidRPr="0075028B" w:rsidRDefault="00DD74A2" w:rsidP="00DD74A2">
      <w:pPr>
        <w:widowControl w:val="0"/>
        <w:suppressAutoHyphens/>
        <w:spacing w:after="0" w:line="240" w:lineRule="auto"/>
        <w:rPr>
          <w:rFonts w:ascii="Calibri" w:eastAsia="Andale Sans UI" w:hAnsi="Calibri" w:cs="Calibri"/>
          <w:b/>
          <w:color w:val="0070C0"/>
          <w:kern w:val="1"/>
          <w:sz w:val="24"/>
          <w:szCs w:val="24"/>
          <w:lang w:eastAsia="zh-CN"/>
        </w:rPr>
      </w:pPr>
    </w:p>
    <w:p w:rsidR="00DD74A2" w:rsidRPr="00DD74A2" w:rsidRDefault="00DD74A2" w:rsidP="00DD74A2">
      <w:pPr>
        <w:widowControl w:val="0"/>
        <w:suppressAutoHyphens/>
        <w:spacing w:after="0" w:line="240" w:lineRule="auto"/>
        <w:jc w:val="both"/>
        <w:rPr>
          <w:rFonts w:ascii="Calibri" w:eastAsia="Andale Sans UI" w:hAnsi="Calibri" w:cs="Calibri"/>
          <w:b/>
          <w:kern w:val="1"/>
          <w:lang w:eastAsia="zh-CN"/>
        </w:rPr>
      </w:pPr>
    </w:p>
    <w:p w:rsidR="00DD74A2" w:rsidRPr="00DD74A2" w:rsidRDefault="00DD74A2" w:rsidP="00DD74A2">
      <w:pPr>
        <w:widowControl w:val="0"/>
        <w:suppressAutoHyphens/>
        <w:spacing w:after="0" w:line="240" w:lineRule="auto"/>
        <w:jc w:val="both"/>
        <w:rPr>
          <w:rFonts w:ascii="Calibri" w:eastAsia="Andale Sans UI" w:hAnsi="Calibri" w:cs="Calibri"/>
          <w:b/>
          <w:kern w:val="1"/>
          <w:lang w:eastAsia="zh-CN"/>
        </w:rPr>
      </w:pPr>
    </w:p>
    <w:p w:rsidR="00DD74A2" w:rsidRPr="00DD74A2" w:rsidRDefault="00DD74A2" w:rsidP="00DD74A2">
      <w:pPr>
        <w:widowControl w:val="0"/>
        <w:suppressAutoHyphens/>
        <w:spacing w:after="0" w:line="240" w:lineRule="auto"/>
        <w:jc w:val="both"/>
        <w:rPr>
          <w:rFonts w:ascii="Calibri" w:eastAsia="Andale Sans UI" w:hAnsi="Calibri" w:cs="Calibri"/>
          <w:b/>
          <w:kern w:val="1"/>
          <w:lang w:eastAsia="zh-CN"/>
        </w:rPr>
      </w:pPr>
      <w:r w:rsidRPr="00DD74A2">
        <w:rPr>
          <w:rFonts w:ascii="Calibri" w:eastAsia="Andale Sans UI" w:hAnsi="Calibri" w:cs="Calibri"/>
          <w:b/>
          <w:kern w:val="1"/>
          <w:lang w:eastAsia="zh-CN"/>
        </w:rPr>
        <w:t xml:space="preserve">Le taux </w:t>
      </w:r>
      <w:r w:rsidR="00104F68">
        <w:rPr>
          <w:rFonts w:ascii="Calibri" w:eastAsia="Andale Sans UI" w:hAnsi="Calibri" w:cs="Calibri"/>
          <w:b/>
          <w:kern w:val="1"/>
          <w:lang w:eastAsia="zh-CN"/>
        </w:rPr>
        <w:t>d’occupation sur la période 2023 – 2024</w:t>
      </w:r>
      <w:r w:rsidRPr="00DD74A2">
        <w:rPr>
          <w:rFonts w:ascii="Calibri" w:eastAsia="Andale Sans UI" w:hAnsi="Calibri" w:cs="Calibri"/>
          <w:b/>
          <w:kern w:val="1"/>
          <w:lang w:eastAsia="zh-CN"/>
        </w:rPr>
        <w:t xml:space="preserve"> a été de </w:t>
      </w:r>
      <w:r w:rsidR="00104F68">
        <w:rPr>
          <w:rFonts w:ascii="Calibri" w:eastAsia="Andale Sans UI" w:hAnsi="Calibri" w:cs="Calibri"/>
          <w:b/>
          <w:kern w:val="1"/>
          <w:lang w:eastAsia="zh-CN"/>
        </w:rPr>
        <w:t>..</w:t>
      </w:r>
      <w:r w:rsidRPr="00DD74A2">
        <w:rPr>
          <w:rFonts w:ascii="Calibri" w:eastAsia="Andale Sans UI" w:hAnsi="Calibri" w:cs="Calibri"/>
          <w:b/>
          <w:kern w:val="1"/>
          <w:lang w:eastAsia="zh-CN"/>
        </w:rPr>
        <w:t xml:space="preserve"> % pour une moyenne de </w:t>
      </w:r>
      <w:r w:rsidR="00104F68">
        <w:rPr>
          <w:rFonts w:ascii="Calibri" w:eastAsia="Andale Sans UI" w:hAnsi="Calibri" w:cs="Calibri"/>
          <w:b/>
          <w:kern w:val="1"/>
          <w:lang w:eastAsia="zh-CN"/>
        </w:rPr>
        <w:t>..</w:t>
      </w:r>
      <w:r w:rsidRPr="00DD74A2">
        <w:rPr>
          <w:rFonts w:ascii="Calibri" w:eastAsia="Andale Sans UI" w:hAnsi="Calibri" w:cs="Calibri"/>
          <w:b/>
          <w:kern w:val="1"/>
          <w:lang w:eastAsia="zh-CN"/>
        </w:rPr>
        <w:t xml:space="preserve"> logements.  </w:t>
      </w:r>
    </w:p>
    <w:p w:rsidR="00DD74A2" w:rsidRPr="00DD74A2" w:rsidRDefault="00DD74A2" w:rsidP="00DD74A2">
      <w:pPr>
        <w:widowControl w:val="0"/>
        <w:suppressAutoHyphens/>
        <w:spacing w:after="0" w:line="240" w:lineRule="auto"/>
        <w:jc w:val="both"/>
        <w:rPr>
          <w:rFonts w:ascii="Calibri" w:eastAsia="Andale Sans UI" w:hAnsi="Calibri" w:cs="Calibri"/>
          <w:kern w:val="1"/>
          <w:lang w:eastAsia="zh-CN"/>
        </w:rPr>
      </w:pPr>
    </w:p>
    <w:p w:rsidR="00DD74A2" w:rsidRPr="00104F68" w:rsidRDefault="00104F68" w:rsidP="00DD74A2">
      <w:pPr>
        <w:widowControl w:val="0"/>
        <w:suppressAutoHyphens/>
        <w:spacing w:after="0" w:line="240" w:lineRule="auto"/>
        <w:jc w:val="both"/>
        <w:rPr>
          <w:rFonts w:ascii="Calibri" w:eastAsia="Andale Sans UI" w:hAnsi="Calibri" w:cs="Calibri"/>
          <w:color w:val="0070C0"/>
          <w:kern w:val="1"/>
          <w:lang w:eastAsia="zh-CN"/>
        </w:rPr>
      </w:pPr>
      <w:r w:rsidRPr="00104F68">
        <w:rPr>
          <w:rFonts w:ascii="Calibri" w:eastAsia="Andale Sans UI" w:hAnsi="Calibri" w:cs="Calibri"/>
          <w:color w:val="0070C0"/>
          <w:kern w:val="1"/>
          <w:lang w:eastAsia="zh-CN"/>
        </w:rPr>
        <w:t>Il était de 83 % en 2022</w:t>
      </w:r>
      <w:r w:rsidR="00DD74A2" w:rsidRPr="00104F68">
        <w:rPr>
          <w:rFonts w:ascii="Calibri" w:eastAsia="Andale Sans UI" w:hAnsi="Calibri" w:cs="Calibri"/>
          <w:color w:val="0070C0"/>
          <w:kern w:val="1"/>
          <w:lang w:eastAsia="zh-CN"/>
        </w:rPr>
        <w:t xml:space="preserve"> - 202</w:t>
      </w:r>
      <w:r w:rsidRPr="00104F68">
        <w:rPr>
          <w:rFonts w:ascii="Calibri" w:eastAsia="Andale Sans UI" w:hAnsi="Calibri" w:cs="Calibri"/>
          <w:color w:val="0070C0"/>
          <w:kern w:val="1"/>
          <w:lang w:eastAsia="zh-CN"/>
        </w:rPr>
        <w:t>3</w:t>
      </w:r>
      <w:r w:rsidR="00DD74A2" w:rsidRPr="00104F68">
        <w:rPr>
          <w:rFonts w:ascii="Calibri" w:eastAsia="Andale Sans UI" w:hAnsi="Calibri" w:cs="Calibri"/>
          <w:color w:val="0070C0"/>
          <w:kern w:val="1"/>
          <w:lang w:eastAsia="zh-CN"/>
        </w:rPr>
        <w:t xml:space="preserve">. </w:t>
      </w:r>
    </w:p>
    <w:p w:rsidR="00DD74A2" w:rsidRPr="00DD74A2" w:rsidRDefault="00DD74A2" w:rsidP="00DD74A2">
      <w:pPr>
        <w:widowControl w:val="0"/>
        <w:suppressAutoHyphens/>
        <w:spacing w:after="0" w:line="240" w:lineRule="auto"/>
        <w:jc w:val="both"/>
        <w:rPr>
          <w:rFonts w:ascii="Calibri" w:eastAsia="Andale Sans UI" w:hAnsi="Calibri" w:cs="Calibri"/>
          <w:kern w:val="1"/>
          <w:lang w:eastAsia="zh-CN"/>
        </w:rPr>
      </w:pPr>
    </w:p>
    <w:p w:rsidR="00DD74A2" w:rsidRPr="00DD74A2" w:rsidRDefault="00DD74A2" w:rsidP="00DD74A2">
      <w:pPr>
        <w:pStyle w:val="Titre1"/>
        <w:rPr>
          <w:rFonts w:eastAsia="Calibri"/>
          <w:lang w:bidi="hi-IN"/>
        </w:rPr>
      </w:pPr>
      <w:r w:rsidRPr="00DD74A2">
        <w:rPr>
          <w:rFonts w:eastAsia="Calibri"/>
          <w:lang w:bidi="hi-IN"/>
        </w:rPr>
        <w:br w:type="page"/>
      </w:r>
      <w:r w:rsidRPr="00DD74A2">
        <w:rPr>
          <w:rFonts w:eastAsia="Calibri"/>
          <w:lang w:bidi="hi-IN"/>
        </w:rPr>
        <w:lastRenderedPageBreak/>
        <w:t>Public présent au 31/10/202</w:t>
      </w:r>
      <w:bookmarkEnd w:id="16"/>
      <w:r w:rsidR="00104F68">
        <w:rPr>
          <w:rFonts w:eastAsia="Calibri"/>
          <w:lang w:bidi="hi-IN"/>
        </w:rPr>
        <w:t>4</w:t>
      </w:r>
    </w:p>
    <w:p w:rsidR="00DD74A2" w:rsidRPr="00DD74A2" w:rsidRDefault="00DD74A2" w:rsidP="00DD74A2">
      <w:pPr>
        <w:ind w:left="1080"/>
        <w:contextualSpacing/>
        <w:rPr>
          <w:rFonts w:ascii="Calibri" w:eastAsia="Calibri" w:hAnsi="Calibri" w:cs="Times New Roman"/>
          <w:b/>
          <w:sz w:val="24"/>
          <w:szCs w:val="24"/>
        </w:rPr>
      </w:pPr>
    </w:p>
    <w:p w:rsidR="00DD74A2" w:rsidRPr="00DD74A2" w:rsidRDefault="00104F68" w:rsidP="00DD74A2">
      <w:pPr>
        <w:jc w:val="both"/>
        <w:rPr>
          <w:rFonts w:ascii="Calibri" w:eastAsia="Calibri" w:hAnsi="Calibri" w:cs="Times New Roman"/>
          <w:i/>
          <w:strike/>
        </w:rPr>
      </w:pPr>
      <w:r w:rsidRPr="000E7438">
        <w:rPr>
          <w:rFonts w:ascii="Calibri" w:eastAsia="Calibri" w:hAnsi="Calibri" w:cs="Times New Roman"/>
          <w:b/>
          <w:color w:val="0070C0"/>
        </w:rPr>
        <w:t>17</w:t>
      </w:r>
      <w:r w:rsidR="00DD74A2" w:rsidRPr="000E7438">
        <w:rPr>
          <w:rFonts w:ascii="Calibri" w:eastAsia="Calibri" w:hAnsi="Calibri" w:cs="Times New Roman"/>
          <w:color w:val="0070C0"/>
        </w:rPr>
        <w:t xml:space="preserve"> </w:t>
      </w:r>
      <w:r w:rsidR="00DD74A2" w:rsidRPr="000E7438">
        <w:rPr>
          <w:rFonts w:ascii="Calibri" w:eastAsia="Calibri" w:hAnsi="Calibri" w:cs="Times New Roman"/>
          <w:b/>
          <w:color w:val="0070C0"/>
        </w:rPr>
        <w:t>ménages</w:t>
      </w:r>
      <w:r w:rsidR="00DD74A2" w:rsidRPr="000E7438">
        <w:rPr>
          <w:rFonts w:ascii="Calibri" w:eastAsia="Calibri" w:hAnsi="Calibri" w:cs="Times New Roman"/>
          <w:color w:val="0070C0"/>
        </w:rPr>
        <w:t xml:space="preserve"> é</w:t>
      </w:r>
      <w:r w:rsidR="00BC61B3" w:rsidRPr="000E7438">
        <w:rPr>
          <w:rFonts w:ascii="Calibri" w:eastAsia="Calibri" w:hAnsi="Calibri" w:cs="Times New Roman"/>
          <w:color w:val="0070C0"/>
        </w:rPr>
        <w:t>taient présents au 31/10/2024</w:t>
      </w:r>
      <w:r w:rsidR="00DD74A2" w:rsidRPr="000E7438">
        <w:rPr>
          <w:rFonts w:ascii="Calibri" w:eastAsia="Calibri" w:hAnsi="Calibri" w:cs="Times New Roman"/>
          <w:color w:val="0070C0"/>
        </w:rPr>
        <w:t xml:space="preserve">, composés de </w:t>
      </w:r>
      <w:r w:rsidR="006E273A" w:rsidRPr="000E7438">
        <w:rPr>
          <w:rFonts w:ascii="Calibri" w:eastAsia="Calibri" w:hAnsi="Calibri" w:cs="Times New Roman"/>
          <w:b/>
          <w:color w:val="0070C0"/>
        </w:rPr>
        <w:t>24 adultes et 27</w:t>
      </w:r>
      <w:r w:rsidR="00BC61B3" w:rsidRPr="000E7438">
        <w:rPr>
          <w:rFonts w:ascii="Calibri" w:eastAsia="Calibri" w:hAnsi="Calibri" w:cs="Times New Roman"/>
          <w:b/>
          <w:color w:val="0070C0"/>
        </w:rPr>
        <w:t xml:space="preserve"> enfants (dont 3</w:t>
      </w:r>
      <w:r w:rsidR="00DD74A2" w:rsidRPr="000E7438">
        <w:rPr>
          <w:rFonts w:ascii="Calibri" w:eastAsia="Calibri" w:hAnsi="Calibri" w:cs="Times New Roman"/>
          <w:b/>
          <w:color w:val="0070C0"/>
        </w:rPr>
        <w:t xml:space="preserve"> majeurs)</w:t>
      </w:r>
      <w:r w:rsidR="00DD74A2" w:rsidRPr="000E7438">
        <w:rPr>
          <w:rFonts w:ascii="Calibri" w:eastAsia="Calibri" w:hAnsi="Calibri" w:cs="Times New Roman"/>
          <w:color w:val="0070C0"/>
        </w:rPr>
        <w:t xml:space="preserve">, soit </w:t>
      </w:r>
      <w:r w:rsidR="006E273A" w:rsidRPr="000E7438">
        <w:rPr>
          <w:rFonts w:ascii="Calibri" w:eastAsia="Calibri" w:hAnsi="Calibri" w:cs="Times New Roman"/>
          <w:b/>
          <w:color w:val="0070C0"/>
        </w:rPr>
        <w:t>51</w:t>
      </w:r>
      <w:r w:rsidR="00DD74A2" w:rsidRPr="000E7438">
        <w:rPr>
          <w:rFonts w:ascii="Calibri" w:eastAsia="Calibri" w:hAnsi="Calibri" w:cs="Times New Roman"/>
          <w:b/>
          <w:color w:val="0070C0"/>
        </w:rPr>
        <w:t xml:space="preserve"> personnes</w:t>
      </w:r>
      <w:r w:rsidR="00DD74A2" w:rsidRPr="00DD74A2">
        <w:rPr>
          <w:rFonts w:ascii="Calibri" w:eastAsia="Calibri" w:hAnsi="Calibri" w:cs="Times New Roman"/>
        </w:rPr>
        <w:t xml:space="preserve">.  Les </w:t>
      </w:r>
      <w:r w:rsidR="00BC61B3">
        <w:rPr>
          <w:rFonts w:ascii="Calibri" w:eastAsia="Calibri" w:hAnsi="Calibri" w:cs="Times New Roman"/>
          <w:b/>
        </w:rPr>
        <w:t>…..</w:t>
      </w:r>
      <w:r w:rsidR="00DD74A2" w:rsidRPr="00DD74A2">
        <w:rPr>
          <w:rFonts w:ascii="Calibri" w:eastAsia="Calibri" w:hAnsi="Calibri" w:cs="Times New Roman"/>
          <w:b/>
        </w:rPr>
        <w:t xml:space="preserve"> </w:t>
      </w:r>
      <w:r w:rsidR="00DD74A2" w:rsidRPr="00DD74A2">
        <w:rPr>
          <w:rFonts w:ascii="Calibri" w:eastAsia="Calibri" w:hAnsi="Calibri" w:cs="Times New Roman"/>
        </w:rPr>
        <w:t>ménages bénéficiaient d’une mesure d’accompagnement renforcée (1 ménage était en procédure d’expulsion)</w:t>
      </w:r>
    </w:p>
    <w:p w:rsidR="00DD74A2" w:rsidRPr="00104F68" w:rsidRDefault="00104F68" w:rsidP="00DD74A2">
      <w:pPr>
        <w:jc w:val="both"/>
        <w:rPr>
          <w:rFonts w:ascii="Calibri" w:eastAsia="Calibri" w:hAnsi="Calibri" w:cs="Times New Roman"/>
          <w:color w:val="0070C0"/>
        </w:rPr>
      </w:pPr>
      <w:r w:rsidRPr="00104F68">
        <w:rPr>
          <w:rFonts w:ascii="Calibri" w:eastAsia="Calibri" w:hAnsi="Calibri" w:cs="Times New Roman"/>
          <w:color w:val="0070C0"/>
        </w:rPr>
        <w:t>Ils étaient 11 ménages pour 36</w:t>
      </w:r>
      <w:r w:rsidR="00DD74A2" w:rsidRPr="00104F68">
        <w:rPr>
          <w:rFonts w:ascii="Calibri" w:eastAsia="Calibri" w:hAnsi="Calibri" w:cs="Times New Roman"/>
          <w:color w:val="0070C0"/>
        </w:rPr>
        <w:t xml:space="preserve"> personn</w:t>
      </w:r>
      <w:r w:rsidRPr="00104F68">
        <w:rPr>
          <w:rFonts w:ascii="Calibri" w:eastAsia="Calibri" w:hAnsi="Calibri" w:cs="Times New Roman"/>
          <w:color w:val="0070C0"/>
        </w:rPr>
        <w:t>es au 31/10/2023</w:t>
      </w:r>
    </w:p>
    <w:p w:rsidR="00DD74A2" w:rsidRPr="00DD74A2" w:rsidRDefault="00DD74A2" w:rsidP="00DD74A2">
      <w:pPr>
        <w:jc w:val="both"/>
        <w:rPr>
          <w:rFonts w:ascii="Calibri" w:eastAsia="Calibri" w:hAnsi="Calibri" w:cs="Times New Roman"/>
        </w:rPr>
      </w:pPr>
    </w:p>
    <w:p w:rsidR="00DD74A2" w:rsidRDefault="00DD74A2" w:rsidP="00DD74A2">
      <w:pPr>
        <w:pStyle w:val="Titre3"/>
        <w:numPr>
          <w:ilvl w:val="1"/>
          <w:numId w:val="4"/>
        </w:numPr>
        <w:rPr>
          <w:lang w:bidi="he-IL"/>
        </w:rPr>
      </w:pPr>
      <w:r w:rsidRPr="00DD74A2">
        <w:rPr>
          <w:lang w:bidi="he-IL"/>
        </w:rPr>
        <w:t>– Composition des ménages présents :</w:t>
      </w:r>
    </w:p>
    <w:p w:rsidR="00DD74A2" w:rsidRPr="00DD74A2" w:rsidRDefault="00DD74A2" w:rsidP="00DD74A2">
      <w:pPr>
        <w:spacing w:after="0"/>
        <w:rPr>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699"/>
        <w:gridCol w:w="2127"/>
        <w:gridCol w:w="2971"/>
      </w:tblGrid>
      <w:tr w:rsidR="00DD74A2" w:rsidRPr="00DD74A2" w:rsidTr="00C3504D">
        <w:tc>
          <w:tcPr>
            <w:tcW w:w="2265"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Typologie</w:t>
            </w:r>
          </w:p>
        </w:tc>
        <w:tc>
          <w:tcPr>
            <w:tcW w:w="1699"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Nombres de ménages</w:t>
            </w:r>
          </w:p>
        </w:tc>
        <w:tc>
          <w:tcPr>
            <w:tcW w:w="2127"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Nombres d’enfants</w:t>
            </w:r>
          </w:p>
        </w:tc>
        <w:tc>
          <w:tcPr>
            <w:tcW w:w="2971"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Nombres de ménages bénéficiaires d’un accompagnement renforcé</w:t>
            </w:r>
          </w:p>
        </w:tc>
      </w:tr>
      <w:tr w:rsidR="00DD74A2" w:rsidRPr="00DD74A2" w:rsidTr="00C3504D">
        <w:tc>
          <w:tcPr>
            <w:tcW w:w="2265" w:type="dxa"/>
            <w:shd w:val="clear" w:color="auto" w:fill="auto"/>
          </w:tcPr>
          <w:p w:rsidR="00DD74A2" w:rsidRPr="00B9418D" w:rsidRDefault="00DD74A2" w:rsidP="00DD74A2">
            <w:pPr>
              <w:spacing w:after="0" w:line="240" w:lineRule="auto"/>
              <w:rPr>
                <w:rFonts w:ascii="Calibri" w:eastAsia="Calibri" w:hAnsi="Calibri" w:cs="Times New Roman"/>
                <w:color w:val="0070C0"/>
              </w:rPr>
            </w:pPr>
            <w:r w:rsidRPr="00B9418D">
              <w:rPr>
                <w:rFonts w:ascii="Calibri" w:eastAsia="Calibri" w:hAnsi="Calibri" w:cs="Times New Roman"/>
                <w:color w:val="0070C0"/>
              </w:rPr>
              <w:t>Femme seule</w:t>
            </w:r>
          </w:p>
        </w:tc>
        <w:tc>
          <w:tcPr>
            <w:tcW w:w="1699" w:type="dxa"/>
            <w:shd w:val="clear" w:color="auto" w:fill="auto"/>
          </w:tcPr>
          <w:p w:rsidR="00DD74A2" w:rsidRPr="00B9418D" w:rsidRDefault="00F25B84" w:rsidP="00DD74A2">
            <w:pPr>
              <w:spacing w:after="0" w:line="240" w:lineRule="auto"/>
              <w:jc w:val="center"/>
              <w:rPr>
                <w:rFonts w:ascii="Calibri" w:eastAsia="Calibri" w:hAnsi="Calibri" w:cs="Times New Roman"/>
                <w:color w:val="0070C0"/>
              </w:rPr>
            </w:pPr>
            <w:r w:rsidRPr="00B9418D">
              <w:rPr>
                <w:rFonts w:ascii="Calibri" w:eastAsia="Calibri" w:hAnsi="Calibri" w:cs="Times New Roman"/>
                <w:color w:val="0070C0"/>
              </w:rPr>
              <w:t>1</w:t>
            </w:r>
          </w:p>
        </w:tc>
        <w:tc>
          <w:tcPr>
            <w:tcW w:w="2127" w:type="dxa"/>
            <w:shd w:val="clear" w:color="auto" w:fill="auto"/>
          </w:tcPr>
          <w:p w:rsidR="00DD74A2" w:rsidRPr="00B9418D" w:rsidRDefault="00DD74A2" w:rsidP="00DD74A2">
            <w:pPr>
              <w:spacing w:after="0" w:line="240" w:lineRule="auto"/>
              <w:jc w:val="center"/>
              <w:rPr>
                <w:rFonts w:ascii="Calibri" w:eastAsia="Calibri" w:hAnsi="Calibri" w:cs="Times New Roman"/>
                <w:color w:val="0070C0"/>
              </w:rPr>
            </w:pPr>
          </w:p>
        </w:tc>
        <w:tc>
          <w:tcPr>
            <w:tcW w:w="2971"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2265" w:type="dxa"/>
            <w:shd w:val="clear" w:color="auto" w:fill="auto"/>
          </w:tcPr>
          <w:p w:rsidR="00DD74A2" w:rsidRPr="00B9418D" w:rsidRDefault="00DD74A2" w:rsidP="00DD74A2">
            <w:pPr>
              <w:spacing w:after="0" w:line="240" w:lineRule="auto"/>
              <w:rPr>
                <w:rFonts w:ascii="Calibri" w:eastAsia="Calibri" w:hAnsi="Calibri" w:cs="Times New Roman"/>
                <w:color w:val="0070C0"/>
              </w:rPr>
            </w:pPr>
            <w:r w:rsidRPr="00B9418D">
              <w:rPr>
                <w:rFonts w:ascii="Calibri" w:eastAsia="Calibri" w:hAnsi="Calibri" w:cs="Times New Roman"/>
                <w:color w:val="0070C0"/>
              </w:rPr>
              <w:t>Homme Seul</w:t>
            </w:r>
          </w:p>
        </w:tc>
        <w:tc>
          <w:tcPr>
            <w:tcW w:w="1699" w:type="dxa"/>
            <w:shd w:val="clear" w:color="auto" w:fill="auto"/>
          </w:tcPr>
          <w:p w:rsidR="00DD74A2" w:rsidRPr="00B9418D" w:rsidRDefault="00F25B84" w:rsidP="00DD74A2">
            <w:pPr>
              <w:spacing w:after="0" w:line="240" w:lineRule="auto"/>
              <w:jc w:val="center"/>
              <w:rPr>
                <w:rFonts w:ascii="Calibri" w:eastAsia="Calibri" w:hAnsi="Calibri" w:cs="Times New Roman"/>
                <w:color w:val="0070C0"/>
              </w:rPr>
            </w:pPr>
            <w:r w:rsidRPr="00B9418D">
              <w:rPr>
                <w:rFonts w:ascii="Calibri" w:eastAsia="Calibri" w:hAnsi="Calibri" w:cs="Times New Roman"/>
                <w:color w:val="0070C0"/>
              </w:rPr>
              <w:t>7</w:t>
            </w:r>
          </w:p>
        </w:tc>
        <w:tc>
          <w:tcPr>
            <w:tcW w:w="2127" w:type="dxa"/>
            <w:shd w:val="clear" w:color="auto" w:fill="auto"/>
          </w:tcPr>
          <w:p w:rsidR="00DD74A2" w:rsidRPr="00B9418D" w:rsidRDefault="00DD74A2" w:rsidP="00DD74A2">
            <w:pPr>
              <w:spacing w:after="0" w:line="240" w:lineRule="auto"/>
              <w:jc w:val="center"/>
              <w:rPr>
                <w:rFonts w:ascii="Calibri" w:eastAsia="Calibri" w:hAnsi="Calibri" w:cs="Times New Roman"/>
                <w:color w:val="0070C0"/>
              </w:rPr>
            </w:pPr>
          </w:p>
        </w:tc>
        <w:tc>
          <w:tcPr>
            <w:tcW w:w="2971"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2265" w:type="dxa"/>
            <w:shd w:val="clear" w:color="auto" w:fill="auto"/>
          </w:tcPr>
          <w:p w:rsidR="00DD74A2" w:rsidRPr="00B9418D" w:rsidRDefault="00DD74A2" w:rsidP="00DD74A2">
            <w:pPr>
              <w:spacing w:after="0" w:line="240" w:lineRule="auto"/>
              <w:rPr>
                <w:rFonts w:ascii="Calibri" w:eastAsia="Calibri" w:hAnsi="Calibri" w:cs="Times New Roman"/>
                <w:color w:val="0070C0"/>
              </w:rPr>
            </w:pPr>
            <w:r w:rsidRPr="00B9418D">
              <w:rPr>
                <w:rFonts w:ascii="Calibri" w:eastAsia="Calibri" w:hAnsi="Calibri" w:cs="Times New Roman"/>
                <w:color w:val="0070C0"/>
              </w:rPr>
              <w:t>Couple sans enfant</w:t>
            </w:r>
          </w:p>
        </w:tc>
        <w:tc>
          <w:tcPr>
            <w:tcW w:w="1699" w:type="dxa"/>
            <w:shd w:val="clear" w:color="auto" w:fill="auto"/>
          </w:tcPr>
          <w:p w:rsidR="00DD74A2" w:rsidRPr="00B9418D" w:rsidRDefault="00F25B84" w:rsidP="00DD74A2">
            <w:pPr>
              <w:spacing w:after="0" w:line="240" w:lineRule="auto"/>
              <w:jc w:val="center"/>
              <w:rPr>
                <w:rFonts w:ascii="Calibri" w:eastAsia="Calibri" w:hAnsi="Calibri" w:cs="Times New Roman"/>
                <w:color w:val="0070C0"/>
              </w:rPr>
            </w:pPr>
            <w:r w:rsidRPr="00B9418D">
              <w:rPr>
                <w:rFonts w:ascii="Calibri" w:eastAsia="Calibri" w:hAnsi="Calibri" w:cs="Times New Roman"/>
                <w:color w:val="0070C0"/>
              </w:rPr>
              <w:t>0</w:t>
            </w:r>
          </w:p>
        </w:tc>
        <w:tc>
          <w:tcPr>
            <w:tcW w:w="2127" w:type="dxa"/>
            <w:shd w:val="clear" w:color="auto" w:fill="auto"/>
          </w:tcPr>
          <w:p w:rsidR="00DD74A2" w:rsidRPr="00B9418D" w:rsidRDefault="00DD74A2" w:rsidP="00DD74A2">
            <w:pPr>
              <w:spacing w:after="0" w:line="240" w:lineRule="auto"/>
              <w:jc w:val="center"/>
              <w:rPr>
                <w:rFonts w:ascii="Calibri" w:eastAsia="Calibri" w:hAnsi="Calibri" w:cs="Times New Roman"/>
                <w:color w:val="0070C0"/>
              </w:rPr>
            </w:pPr>
          </w:p>
        </w:tc>
        <w:tc>
          <w:tcPr>
            <w:tcW w:w="2971"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2265" w:type="dxa"/>
            <w:shd w:val="clear" w:color="auto" w:fill="auto"/>
          </w:tcPr>
          <w:p w:rsidR="00DD74A2" w:rsidRPr="00B9418D" w:rsidRDefault="00DD74A2" w:rsidP="00DD74A2">
            <w:pPr>
              <w:spacing w:after="0" w:line="240" w:lineRule="auto"/>
              <w:rPr>
                <w:rFonts w:ascii="Calibri" w:eastAsia="Calibri" w:hAnsi="Calibri" w:cs="Times New Roman"/>
                <w:color w:val="0070C0"/>
              </w:rPr>
            </w:pPr>
            <w:r w:rsidRPr="00B9418D">
              <w:rPr>
                <w:rFonts w:ascii="Calibri" w:eastAsia="Calibri" w:hAnsi="Calibri" w:cs="Times New Roman"/>
                <w:color w:val="0070C0"/>
              </w:rPr>
              <w:t>Femme avec enfants</w:t>
            </w:r>
          </w:p>
        </w:tc>
        <w:tc>
          <w:tcPr>
            <w:tcW w:w="1699" w:type="dxa"/>
            <w:shd w:val="clear" w:color="auto" w:fill="auto"/>
          </w:tcPr>
          <w:p w:rsidR="00DD74A2" w:rsidRPr="00B9418D" w:rsidRDefault="00F25B84" w:rsidP="00DD74A2">
            <w:pPr>
              <w:spacing w:after="0" w:line="240" w:lineRule="auto"/>
              <w:jc w:val="center"/>
              <w:rPr>
                <w:rFonts w:ascii="Calibri" w:eastAsia="Calibri" w:hAnsi="Calibri" w:cs="Times New Roman"/>
                <w:color w:val="0070C0"/>
              </w:rPr>
            </w:pPr>
            <w:r w:rsidRPr="00B9418D">
              <w:rPr>
                <w:rFonts w:ascii="Calibri" w:eastAsia="Calibri" w:hAnsi="Calibri" w:cs="Times New Roman"/>
                <w:color w:val="0070C0"/>
              </w:rPr>
              <w:t>2</w:t>
            </w:r>
          </w:p>
        </w:tc>
        <w:tc>
          <w:tcPr>
            <w:tcW w:w="2127" w:type="dxa"/>
            <w:shd w:val="clear" w:color="auto" w:fill="auto"/>
          </w:tcPr>
          <w:p w:rsidR="00DD74A2" w:rsidRPr="00B9418D" w:rsidRDefault="00AE050E" w:rsidP="00DD74A2">
            <w:pPr>
              <w:spacing w:after="0" w:line="240" w:lineRule="auto"/>
              <w:jc w:val="center"/>
              <w:rPr>
                <w:rFonts w:ascii="Calibri" w:eastAsia="Calibri" w:hAnsi="Calibri" w:cs="Times New Roman"/>
                <w:color w:val="0070C0"/>
              </w:rPr>
            </w:pPr>
            <w:r w:rsidRPr="00B9418D">
              <w:rPr>
                <w:rFonts w:ascii="Calibri" w:eastAsia="Calibri" w:hAnsi="Calibri" w:cs="Times New Roman"/>
                <w:color w:val="0070C0"/>
              </w:rPr>
              <w:t>8 (dont 2 majeurs)</w:t>
            </w:r>
          </w:p>
        </w:tc>
        <w:tc>
          <w:tcPr>
            <w:tcW w:w="2971"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2265" w:type="dxa"/>
            <w:shd w:val="clear" w:color="auto" w:fill="auto"/>
          </w:tcPr>
          <w:p w:rsidR="00DD74A2" w:rsidRPr="00B9418D" w:rsidRDefault="00DD74A2" w:rsidP="00DD74A2">
            <w:pPr>
              <w:spacing w:after="0" w:line="240" w:lineRule="auto"/>
              <w:rPr>
                <w:rFonts w:ascii="Calibri" w:eastAsia="Calibri" w:hAnsi="Calibri" w:cs="Times New Roman"/>
                <w:color w:val="0070C0"/>
              </w:rPr>
            </w:pPr>
            <w:r w:rsidRPr="00B9418D">
              <w:rPr>
                <w:rFonts w:ascii="Calibri" w:eastAsia="Calibri" w:hAnsi="Calibri" w:cs="Times New Roman"/>
                <w:color w:val="0070C0"/>
              </w:rPr>
              <w:t>Hommes avec enfants</w:t>
            </w:r>
          </w:p>
        </w:tc>
        <w:tc>
          <w:tcPr>
            <w:tcW w:w="1699" w:type="dxa"/>
            <w:shd w:val="clear" w:color="auto" w:fill="auto"/>
          </w:tcPr>
          <w:p w:rsidR="00DD74A2" w:rsidRPr="00B9418D" w:rsidRDefault="00F25B84" w:rsidP="00DD74A2">
            <w:pPr>
              <w:spacing w:after="0" w:line="240" w:lineRule="auto"/>
              <w:jc w:val="center"/>
              <w:rPr>
                <w:rFonts w:ascii="Calibri" w:eastAsia="Calibri" w:hAnsi="Calibri" w:cs="Times New Roman"/>
                <w:color w:val="0070C0"/>
              </w:rPr>
            </w:pPr>
            <w:r w:rsidRPr="00B9418D">
              <w:rPr>
                <w:rFonts w:ascii="Calibri" w:eastAsia="Calibri" w:hAnsi="Calibri" w:cs="Times New Roman"/>
                <w:color w:val="0070C0"/>
              </w:rPr>
              <w:t>0</w:t>
            </w:r>
          </w:p>
        </w:tc>
        <w:tc>
          <w:tcPr>
            <w:tcW w:w="2127" w:type="dxa"/>
            <w:shd w:val="clear" w:color="auto" w:fill="auto"/>
          </w:tcPr>
          <w:p w:rsidR="00DD74A2" w:rsidRPr="00B9418D" w:rsidRDefault="00DD74A2" w:rsidP="00DD74A2">
            <w:pPr>
              <w:spacing w:after="0" w:line="240" w:lineRule="auto"/>
              <w:jc w:val="center"/>
              <w:rPr>
                <w:rFonts w:ascii="Calibri" w:eastAsia="Calibri" w:hAnsi="Calibri" w:cs="Times New Roman"/>
                <w:color w:val="0070C0"/>
              </w:rPr>
            </w:pPr>
          </w:p>
        </w:tc>
        <w:tc>
          <w:tcPr>
            <w:tcW w:w="2971"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2265" w:type="dxa"/>
            <w:shd w:val="clear" w:color="auto" w:fill="auto"/>
          </w:tcPr>
          <w:p w:rsidR="00DD74A2" w:rsidRPr="00B9418D" w:rsidRDefault="00DD74A2" w:rsidP="00DD74A2">
            <w:pPr>
              <w:spacing w:after="0" w:line="240" w:lineRule="auto"/>
              <w:rPr>
                <w:rFonts w:ascii="Calibri" w:eastAsia="Calibri" w:hAnsi="Calibri" w:cs="Times New Roman"/>
                <w:color w:val="0070C0"/>
              </w:rPr>
            </w:pPr>
            <w:r w:rsidRPr="00B9418D">
              <w:rPr>
                <w:rFonts w:ascii="Calibri" w:eastAsia="Calibri" w:hAnsi="Calibri" w:cs="Times New Roman"/>
                <w:color w:val="0070C0"/>
              </w:rPr>
              <w:t>Couples avec enfants</w:t>
            </w:r>
          </w:p>
        </w:tc>
        <w:tc>
          <w:tcPr>
            <w:tcW w:w="1699" w:type="dxa"/>
            <w:shd w:val="clear" w:color="auto" w:fill="auto"/>
          </w:tcPr>
          <w:p w:rsidR="00DD74A2" w:rsidRPr="00B9418D" w:rsidRDefault="00F25B84" w:rsidP="00DD74A2">
            <w:pPr>
              <w:spacing w:after="0" w:line="240" w:lineRule="auto"/>
              <w:jc w:val="center"/>
              <w:rPr>
                <w:rFonts w:ascii="Calibri" w:eastAsia="Calibri" w:hAnsi="Calibri" w:cs="Times New Roman"/>
                <w:color w:val="0070C0"/>
              </w:rPr>
            </w:pPr>
            <w:r w:rsidRPr="00B9418D">
              <w:rPr>
                <w:rFonts w:ascii="Calibri" w:eastAsia="Calibri" w:hAnsi="Calibri" w:cs="Times New Roman"/>
                <w:color w:val="0070C0"/>
              </w:rPr>
              <w:t>7</w:t>
            </w:r>
          </w:p>
        </w:tc>
        <w:tc>
          <w:tcPr>
            <w:tcW w:w="2127" w:type="dxa"/>
            <w:shd w:val="clear" w:color="auto" w:fill="auto"/>
          </w:tcPr>
          <w:p w:rsidR="00DD74A2" w:rsidRPr="00B9418D" w:rsidRDefault="00AE050E" w:rsidP="00DD74A2">
            <w:pPr>
              <w:spacing w:after="0" w:line="240" w:lineRule="auto"/>
              <w:jc w:val="center"/>
              <w:rPr>
                <w:rFonts w:ascii="Calibri" w:eastAsia="Calibri" w:hAnsi="Calibri" w:cs="Times New Roman"/>
                <w:color w:val="0070C0"/>
              </w:rPr>
            </w:pPr>
            <w:r w:rsidRPr="00B9418D">
              <w:rPr>
                <w:rFonts w:ascii="Calibri" w:eastAsia="Calibri" w:hAnsi="Calibri" w:cs="Times New Roman"/>
                <w:color w:val="0070C0"/>
              </w:rPr>
              <w:t>17 (dont 1 majeur)</w:t>
            </w:r>
          </w:p>
        </w:tc>
        <w:tc>
          <w:tcPr>
            <w:tcW w:w="2971"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2265" w:type="dxa"/>
            <w:shd w:val="clear" w:color="auto" w:fill="auto"/>
          </w:tcPr>
          <w:p w:rsidR="00DD74A2" w:rsidRPr="00DD74A2" w:rsidRDefault="00DD74A2" w:rsidP="00DD74A2">
            <w:pPr>
              <w:spacing w:after="0" w:line="240" w:lineRule="auto"/>
              <w:rPr>
                <w:rFonts w:ascii="Calibri" w:eastAsia="Calibri" w:hAnsi="Calibri" w:cs="Times New Roman"/>
                <w:b/>
              </w:rPr>
            </w:pPr>
            <w:r w:rsidRPr="00DD74A2">
              <w:rPr>
                <w:rFonts w:ascii="Calibri" w:eastAsia="Calibri" w:hAnsi="Calibri" w:cs="Times New Roman"/>
                <w:b/>
              </w:rPr>
              <w:t>total</w:t>
            </w:r>
          </w:p>
        </w:tc>
        <w:tc>
          <w:tcPr>
            <w:tcW w:w="1699" w:type="dxa"/>
            <w:shd w:val="clear" w:color="auto" w:fill="auto"/>
          </w:tcPr>
          <w:p w:rsidR="00DD74A2" w:rsidRPr="00B9418D" w:rsidRDefault="00F25B84" w:rsidP="00DD74A2">
            <w:pPr>
              <w:spacing w:after="0" w:line="240" w:lineRule="auto"/>
              <w:jc w:val="center"/>
              <w:rPr>
                <w:rFonts w:ascii="Calibri" w:eastAsia="Calibri" w:hAnsi="Calibri" w:cs="Times New Roman"/>
                <w:b/>
                <w:color w:val="0070C0"/>
              </w:rPr>
            </w:pPr>
            <w:r w:rsidRPr="00B9418D">
              <w:rPr>
                <w:rFonts w:ascii="Calibri" w:eastAsia="Calibri" w:hAnsi="Calibri" w:cs="Times New Roman"/>
                <w:b/>
                <w:color w:val="0070C0"/>
              </w:rPr>
              <w:t>17</w:t>
            </w:r>
          </w:p>
        </w:tc>
        <w:tc>
          <w:tcPr>
            <w:tcW w:w="2127" w:type="dxa"/>
            <w:shd w:val="clear" w:color="auto" w:fill="auto"/>
          </w:tcPr>
          <w:p w:rsidR="00DD74A2" w:rsidRPr="00B9418D" w:rsidRDefault="00DD74A2" w:rsidP="00DD74A2">
            <w:pPr>
              <w:spacing w:after="0" w:line="240" w:lineRule="auto"/>
              <w:jc w:val="center"/>
              <w:rPr>
                <w:rFonts w:ascii="Calibri" w:eastAsia="Calibri" w:hAnsi="Calibri" w:cs="Times New Roman"/>
                <w:b/>
                <w:color w:val="0070C0"/>
              </w:rPr>
            </w:pPr>
          </w:p>
        </w:tc>
        <w:tc>
          <w:tcPr>
            <w:tcW w:w="2971" w:type="dxa"/>
            <w:shd w:val="clear" w:color="auto" w:fill="auto"/>
          </w:tcPr>
          <w:p w:rsidR="00DD74A2" w:rsidRPr="00DD74A2" w:rsidRDefault="00DD74A2" w:rsidP="00DD74A2">
            <w:pPr>
              <w:spacing w:after="0" w:line="240" w:lineRule="auto"/>
              <w:jc w:val="center"/>
              <w:rPr>
                <w:rFonts w:ascii="Calibri" w:eastAsia="Calibri" w:hAnsi="Calibri" w:cs="Times New Roman"/>
                <w:b/>
                <w:highlight w:val="yellow"/>
              </w:rPr>
            </w:pPr>
          </w:p>
        </w:tc>
      </w:tr>
    </w:tbl>
    <w:p w:rsidR="00DD74A2" w:rsidRPr="00DD74A2" w:rsidRDefault="00DD74A2" w:rsidP="00DD74A2">
      <w:pPr>
        <w:jc w:val="both"/>
        <w:rPr>
          <w:rFonts w:ascii="Calibri" w:eastAsia="Calibri" w:hAnsi="Calibri" w:cs="Times New Roman"/>
          <w:color w:val="FF0000"/>
        </w:rPr>
      </w:pPr>
    </w:p>
    <w:p w:rsidR="00DD74A2" w:rsidRDefault="00DD74A2" w:rsidP="00DD74A2">
      <w:pPr>
        <w:jc w:val="both"/>
        <w:rPr>
          <w:rFonts w:ascii="Calibri" w:eastAsia="Calibri" w:hAnsi="Calibri" w:cs="Times New Roman"/>
        </w:rPr>
      </w:pPr>
    </w:p>
    <w:p w:rsidR="00BC61B3" w:rsidRDefault="00BC61B3" w:rsidP="00DD74A2">
      <w:pPr>
        <w:jc w:val="both"/>
        <w:rPr>
          <w:rFonts w:ascii="Calibri" w:eastAsia="Calibri" w:hAnsi="Calibri" w:cs="Times New Roman"/>
        </w:rPr>
      </w:pPr>
    </w:p>
    <w:p w:rsidR="00BC61B3" w:rsidRPr="00DD74A2" w:rsidRDefault="00BC61B3" w:rsidP="00DD74A2">
      <w:pPr>
        <w:jc w:val="both"/>
        <w:rPr>
          <w:rFonts w:ascii="Calibri" w:eastAsia="Calibri" w:hAnsi="Calibri" w:cs="Times New Roman"/>
        </w:rPr>
      </w:pPr>
    </w:p>
    <w:p w:rsidR="00DD74A2" w:rsidRDefault="00DD74A2" w:rsidP="00DD74A2">
      <w:pPr>
        <w:pStyle w:val="Titre3"/>
        <w:numPr>
          <w:ilvl w:val="1"/>
          <w:numId w:val="4"/>
        </w:numPr>
        <w:rPr>
          <w:lang w:bidi="he-IL"/>
        </w:rPr>
      </w:pPr>
      <w:r w:rsidRPr="00DD74A2">
        <w:rPr>
          <w:lang w:bidi="he-IL"/>
        </w:rPr>
        <w:t>- Statut des ménages</w:t>
      </w:r>
    </w:p>
    <w:p w:rsidR="00DD74A2" w:rsidRPr="000E7438" w:rsidRDefault="00DD74A2" w:rsidP="00DD74A2">
      <w:pPr>
        <w:pStyle w:val="Paragraphedeliste"/>
        <w:spacing w:after="0"/>
        <w:rPr>
          <w:color w:val="0070C0"/>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DD74A2" w:rsidRPr="000E7438" w:rsidTr="00C3504D">
        <w:tc>
          <w:tcPr>
            <w:tcW w:w="3020" w:type="dxa"/>
            <w:shd w:val="clear" w:color="auto" w:fill="auto"/>
          </w:tcPr>
          <w:p w:rsidR="00DD74A2" w:rsidRPr="000E7438" w:rsidRDefault="00DD74A2" w:rsidP="00DD74A2">
            <w:pPr>
              <w:spacing w:after="0" w:line="240" w:lineRule="auto"/>
              <w:jc w:val="center"/>
              <w:rPr>
                <w:rFonts w:ascii="Calibri" w:eastAsia="Calibri" w:hAnsi="Calibri" w:cs="Times New Roman"/>
                <w:b/>
                <w:color w:val="0070C0"/>
              </w:rPr>
            </w:pPr>
            <w:r w:rsidRPr="000E7438">
              <w:rPr>
                <w:rFonts w:ascii="Calibri" w:eastAsia="Calibri" w:hAnsi="Calibri" w:cs="Times New Roman"/>
                <w:b/>
                <w:color w:val="0070C0"/>
              </w:rPr>
              <w:t>Typologie</w:t>
            </w:r>
          </w:p>
        </w:tc>
        <w:tc>
          <w:tcPr>
            <w:tcW w:w="3021" w:type="dxa"/>
            <w:shd w:val="clear" w:color="auto" w:fill="auto"/>
          </w:tcPr>
          <w:p w:rsidR="00DD74A2" w:rsidRPr="000E7438" w:rsidRDefault="00DD74A2" w:rsidP="00DD74A2">
            <w:pPr>
              <w:spacing w:after="0" w:line="240" w:lineRule="auto"/>
              <w:jc w:val="center"/>
              <w:rPr>
                <w:rFonts w:ascii="Calibri" w:eastAsia="Calibri" w:hAnsi="Calibri" w:cs="Times New Roman"/>
                <w:b/>
                <w:color w:val="0070C0"/>
              </w:rPr>
            </w:pPr>
            <w:r w:rsidRPr="000E7438">
              <w:rPr>
                <w:rFonts w:ascii="Calibri" w:eastAsia="Calibri" w:hAnsi="Calibri" w:cs="Times New Roman"/>
                <w:b/>
                <w:color w:val="0070C0"/>
              </w:rPr>
              <w:t>Nombres de ménages</w:t>
            </w:r>
          </w:p>
        </w:tc>
        <w:tc>
          <w:tcPr>
            <w:tcW w:w="3021" w:type="dxa"/>
            <w:shd w:val="clear" w:color="auto" w:fill="auto"/>
          </w:tcPr>
          <w:p w:rsidR="00DD74A2" w:rsidRPr="000E7438" w:rsidRDefault="00DD74A2" w:rsidP="00DD74A2">
            <w:pPr>
              <w:spacing w:after="0" w:line="240" w:lineRule="auto"/>
              <w:jc w:val="center"/>
              <w:rPr>
                <w:rFonts w:ascii="Calibri" w:eastAsia="Calibri" w:hAnsi="Calibri" w:cs="Times New Roman"/>
                <w:b/>
              </w:rPr>
            </w:pPr>
            <w:r w:rsidRPr="000E7438">
              <w:rPr>
                <w:rFonts w:ascii="Calibri" w:eastAsia="Calibri" w:hAnsi="Calibri" w:cs="Times New Roman"/>
                <w:b/>
              </w:rPr>
              <w:t>Nombres bénéficiaires d’un accompagnement renforcé</w:t>
            </w:r>
          </w:p>
        </w:tc>
      </w:tr>
      <w:tr w:rsidR="00DD74A2" w:rsidRPr="000E7438" w:rsidTr="00C3504D">
        <w:tc>
          <w:tcPr>
            <w:tcW w:w="3020" w:type="dxa"/>
            <w:shd w:val="clear" w:color="auto" w:fill="auto"/>
          </w:tcPr>
          <w:p w:rsidR="00DD74A2" w:rsidRPr="000E7438" w:rsidRDefault="00DD74A2" w:rsidP="00DD74A2">
            <w:pPr>
              <w:spacing w:after="0" w:line="240" w:lineRule="auto"/>
              <w:rPr>
                <w:rFonts w:ascii="Calibri" w:eastAsia="Calibri" w:hAnsi="Calibri" w:cs="Times New Roman"/>
                <w:color w:val="0070C0"/>
              </w:rPr>
            </w:pPr>
            <w:r w:rsidRPr="000E7438">
              <w:rPr>
                <w:rFonts w:ascii="Calibri" w:eastAsia="Calibri" w:hAnsi="Calibri" w:cs="Times New Roman"/>
                <w:color w:val="0070C0"/>
              </w:rPr>
              <w:t>Réfugié</w:t>
            </w:r>
          </w:p>
        </w:tc>
        <w:tc>
          <w:tcPr>
            <w:tcW w:w="3021" w:type="dxa"/>
            <w:shd w:val="clear" w:color="auto" w:fill="auto"/>
          </w:tcPr>
          <w:p w:rsidR="00DD74A2" w:rsidRPr="000E7438" w:rsidRDefault="004477DC" w:rsidP="00DD74A2">
            <w:pPr>
              <w:spacing w:after="0" w:line="240" w:lineRule="auto"/>
              <w:jc w:val="center"/>
              <w:rPr>
                <w:rFonts w:ascii="Calibri" w:eastAsia="Calibri" w:hAnsi="Calibri" w:cs="Times New Roman"/>
                <w:color w:val="0070C0"/>
              </w:rPr>
            </w:pPr>
            <w:r w:rsidRPr="000E7438">
              <w:rPr>
                <w:rFonts w:ascii="Calibri" w:eastAsia="Calibri" w:hAnsi="Calibri" w:cs="Times New Roman"/>
                <w:color w:val="0070C0"/>
              </w:rPr>
              <w:t>39</w:t>
            </w:r>
          </w:p>
        </w:tc>
        <w:tc>
          <w:tcPr>
            <w:tcW w:w="3021" w:type="dxa"/>
            <w:shd w:val="clear" w:color="auto" w:fill="auto"/>
          </w:tcPr>
          <w:p w:rsidR="00DD74A2" w:rsidRPr="000E7438" w:rsidRDefault="00DD74A2" w:rsidP="00DD74A2">
            <w:pPr>
              <w:spacing w:after="0" w:line="240" w:lineRule="auto"/>
              <w:jc w:val="center"/>
              <w:rPr>
                <w:rFonts w:ascii="Calibri" w:eastAsia="Calibri" w:hAnsi="Calibri" w:cs="Times New Roman"/>
              </w:rPr>
            </w:pPr>
          </w:p>
        </w:tc>
      </w:tr>
      <w:tr w:rsidR="00DD74A2" w:rsidRPr="000E7438" w:rsidTr="00C3504D">
        <w:tc>
          <w:tcPr>
            <w:tcW w:w="3020" w:type="dxa"/>
            <w:shd w:val="clear" w:color="auto" w:fill="auto"/>
          </w:tcPr>
          <w:p w:rsidR="00DD74A2" w:rsidRPr="000E7438" w:rsidRDefault="00DD74A2" w:rsidP="00DD74A2">
            <w:pPr>
              <w:spacing w:after="0" w:line="240" w:lineRule="auto"/>
              <w:rPr>
                <w:rFonts w:ascii="Calibri" w:eastAsia="Calibri" w:hAnsi="Calibri" w:cs="Times New Roman"/>
                <w:color w:val="0070C0"/>
              </w:rPr>
            </w:pPr>
            <w:r w:rsidRPr="000E7438">
              <w:rPr>
                <w:rFonts w:ascii="Calibri" w:eastAsia="Calibri" w:hAnsi="Calibri" w:cs="Times New Roman"/>
                <w:color w:val="0070C0"/>
              </w:rPr>
              <w:t>Bénéficiant de la protection subsidiaire</w:t>
            </w:r>
          </w:p>
        </w:tc>
        <w:tc>
          <w:tcPr>
            <w:tcW w:w="3021" w:type="dxa"/>
            <w:shd w:val="clear" w:color="auto" w:fill="auto"/>
          </w:tcPr>
          <w:p w:rsidR="00DD74A2" w:rsidRPr="000E7438" w:rsidRDefault="004477DC" w:rsidP="00DD74A2">
            <w:pPr>
              <w:spacing w:after="0" w:line="240" w:lineRule="auto"/>
              <w:jc w:val="center"/>
              <w:rPr>
                <w:rFonts w:ascii="Calibri" w:eastAsia="Calibri" w:hAnsi="Calibri" w:cs="Times New Roman"/>
                <w:color w:val="0070C0"/>
              </w:rPr>
            </w:pPr>
            <w:r w:rsidRPr="000E7438">
              <w:rPr>
                <w:rFonts w:ascii="Calibri" w:eastAsia="Calibri" w:hAnsi="Calibri" w:cs="Times New Roman"/>
                <w:color w:val="0070C0"/>
              </w:rPr>
              <w:t>6</w:t>
            </w:r>
          </w:p>
        </w:tc>
        <w:tc>
          <w:tcPr>
            <w:tcW w:w="3021" w:type="dxa"/>
            <w:shd w:val="clear" w:color="auto" w:fill="auto"/>
          </w:tcPr>
          <w:p w:rsidR="00DD74A2" w:rsidRPr="000E7438" w:rsidRDefault="00DD74A2" w:rsidP="00DD74A2">
            <w:pPr>
              <w:spacing w:after="0" w:line="240" w:lineRule="auto"/>
              <w:jc w:val="center"/>
              <w:rPr>
                <w:rFonts w:ascii="Calibri" w:eastAsia="Calibri" w:hAnsi="Calibri" w:cs="Times New Roman"/>
              </w:rPr>
            </w:pPr>
          </w:p>
        </w:tc>
      </w:tr>
      <w:tr w:rsidR="004477DC" w:rsidRPr="000E7438" w:rsidTr="00C3504D">
        <w:tc>
          <w:tcPr>
            <w:tcW w:w="3020" w:type="dxa"/>
            <w:shd w:val="clear" w:color="auto" w:fill="auto"/>
          </w:tcPr>
          <w:p w:rsidR="004477DC" w:rsidRPr="000E7438" w:rsidRDefault="004477DC" w:rsidP="00DD74A2">
            <w:pPr>
              <w:spacing w:after="0" w:line="240" w:lineRule="auto"/>
              <w:rPr>
                <w:rFonts w:ascii="Calibri" w:eastAsia="Calibri" w:hAnsi="Calibri" w:cs="Times New Roman"/>
                <w:color w:val="0070C0"/>
              </w:rPr>
            </w:pPr>
            <w:r w:rsidRPr="000E7438">
              <w:rPr>
                <w:rFonts w:ascii="Calibri" w:eastAsia="Calibri" w:hAnsi="Calibri" w:cs="Times New Roman"/>
                <w:color w:val="0070C0"/>
              </w:rPr>
              <w:t xml:space="preserve">Régularisé </w:t>
            </w:r>
          </w:p>
        </w:tc>
        <w:tc>
          <w:tcPr>
            <w:tcW w:w="3021" w:type="dxa"/>
            <w:shd w:val="clear" w:color="auto" w:fill="auto"/>
          </w:tcPr>
          <w:p w:rsidR="004477DC" w:rsidRPr="000E7438" w:rsidRDefault="004477DC" w:rsidP="00DD74A2">
            <w:pPr>
              <w:spacing w:after="0" w:line="240" w:lineRule="auto"/>
              <w:jc w:val="center"/>
              <w:rPr>
                <w:rFonts w:ascii="Calibri" w:eastAsia="Calibri" w:hAnsi="Calibri" w:cs="Times New Roman"/>
                <w:color w:val="0070C0"/>
              </w:rPr>
            </w:pPr>
            <w:r w:rsidRPr="000E7438">
              <w:rPr>
                <w:rFonts w:ascii="Calibri" w:eastAsia="Calibri" w:hAnsi="Calibri" w:cs="Times New Roman"/>
                <w:color w:val="0070C0"/>
              </w:rPr>
              <w:t>6</w:t>
            </w:r>
          </w:p>
        </w:tc>
        <w:tc>
          <w:tcPr>
            <w:tcW w:w="3021" w:type="dxa"/>
            <w:shd w:val="clear" w:color="auto" w:fill="auto"/>
          </w:tcPr>
          <w:p w:rsidR="004477DC" w:rsidRPr="000E7438" w:rsidRDefault="004477DC" w:rsidP="00DD74A2">
            <w:pPr>
              <w:spacing w:after="0" w:line="240" w:lineRule="auto"/>
              <w:jc w:val="center"/>
              <w:rPr>
                <w:rFonts w:ascii="Calibri" w:eastAsia="Calibri" w:hAnsi="Calibri" w:cs="Times New Roman"/>
              </w:rPr>
            </w:pPr>
          </w:p>
        </w:tc>
      </w:tr>
      <w:tr w:rsidR="00DD74A2" w:rsidRPr="000E7438" w:rsidTr="00C3504D">
        <w:tc>
          <w:tcPr>
            <w:tcW w:w="3020" w:type="dxa"/>
            <w:shd w:val="clear" w:color="auto" w:fill="auto"/>
          </w:tcPr>
          <w:p w:rsidR="00DD74A2" w:rsidRPr="000E7438" w:rsidRDefault="00DD74A2" w:rsidP="00DD74A2">
            <w:pPr>
              <w:spacing w:after="0" w:line="240" w:lineRule="auto"/>
              <w:rPr>
                <w:rFonts w:ascii="Calibri" w:eastAsia="Calibri" w:hAnsi="Calibri" w:cs="Times New Roman"/>
                <w:b/>
                <w:color w:val="0070C0"/>
              </w:rPr>
            </w:pPr>
            <w:r w:rsidRPr="000E7438">
              <w:rPr>
                <w:rFonts w:ascii="Calibri" w:eastAsia="Calibri" w:hAnsi="Calibri" w:cs="Times New Roman"/>
                <w:b/>
                <w:color w:val="0070C0"/>
              </w:rPr>
              <w:t>TOTAL</w:t>
            </w:r>
          </w:p>
        </w:tc>
        <w:tc>
          <w:tcPr>
            <w:tcW w:w="3021" w:type="dxa"/>
            <w:shd w:val="clear" w:color="auto" w:fill="auto"/>
          </w:tcPr>
          <w:p w:rsidR="00DD74A2" w:rsidRPr="000E7438" w:rsidRDefault="006E273A" w:rsidP="00DD74A2">
            <w:pPr>
              <w:spacing w:after="0" w:line="240" w:lineRule="auto"/>
              <w:jc w:val="center"/>
              <w:rPr>
                <w:rFonts w:ascii="Calibri" w:eastAsia="Calibri" w:hAnsi="Calibri" w:cs="Times New Roman"/>
                <w:b/>
                <w:color w:val="0070C0"/>
              </w:rPr>
            </w:pPr>
            <w:r w:rsidRPr="000E7438">
              <w:rPr>
                <w:rFonts w:ascii="Calibri" w:eastAsia="Calibri" w:hAnsi="Calibri" w:cs="Times New Roman"/>
                <w:b/>
                <w:color w:val="0070C0"/>
              </w:rPr>
              <w:t>51</w:t>
            </w:r>
          </w:p>
        </w:tc>
        <w:tc>
          <w:tcPr>
            <w:tcW w:w="3021" w:type="dxa"/>
            <w:shd w:val="clear" w:color="auto" w:fill="auto"/>
          </w:tcPr>
          <w:p w:rsidR="00DD74A2" w:rsidRPr="000E7438" w:rsidRDefault="00DD74A2" w:rsidP="00DD74A2">
            <w:pPr>
              <w:spacing w:after="0" w:line="240" w:lineRule="auto"/>
              <w:jc w:val="center"/>
              <w:rPr>
                <w:rFonts w:ascii="Calibri" w:eastAsia="Calibri" w:hAnsi="Calibri" w:cs="Times New Roman"/>
                <w:b/>
              </w:rPr>
            </w:pPr>
          </w:p>
        </w:tc>
      </w:tr>
    </w:tbl>
    <w:p w:rsidR="00DD74A2" w:rsidRPr="00DD74A2" w:rsidRDefault="00DD74A2" w:rsidP="00DD74A2">
      <w:pPr>
        <w:rPr>
          <w:rFonts w:ascii="Calibri" w:eastAsia="Calibri" w:hAnsi="Calibri" w:cs="Times New Roman"/>
        </w:rPr>
      </w:pPr>
    </w:p>
    <w:p w:rsidR="00DD74A2" w:rsidRDefault="00DD74A2" w:rsidP="00DD74A2">
      <w:pPr>
        <w:jc w:val="both"/>
        <w:rPr>
          <w:rFonts w:ascii="Calibri" w:eastAsia="Calibri" w:hAnsi="Calibri" w:cs="Times New Roman"/>
        </w:rPr>
      </w:pPr>
    </w:p>
    <w:p w:rsidR="004477DC" w:rsidRDefault="004477DC" w:rsidP="00DD74A2">
      <w:pPr>
        <w:jc w:val="both"/>
        <w:rPr>
          <w:rFonts w:ascii="Calibri" w:eastAsia="Calibri" w:hAnsi="Calibri" w:cs="Times New Roman"/>
        </w:rPr>
      </w:pPr>
    </w:p>
    <w:p w:rsidR="004477DC" w:rsidRDefault="004477DC" w:rsidP="00DD74A2">
      <w:pPr>
        <w:jc w:val="both"/>
        <w:rPr>
          <w:rFonts w:ascii="Calibri" w:eastAsia="Calibri" w:hAnsi="Calibri" w:cs="Times New Roman"/>
        </w:rPr>
      </w:pPr>
    </w:p>
    <w:p w:rsidR="004477DC" w:rsidRDefault="004477DC" w:rsidP="00DD74A2">
      <w:pPr>
        <w:jc w:val="both"/>
        <w:rPr>
          <w:rFonts w:ascii="Calibri" w:eastAsia="Calibri" w:hAnsi="Calibri" w:cs="Times New Roman"/>
        </w:rPr>
      </w:pPr>
    </w:p>
    <w:p w:rsidR="004477DC" w:rsidRDefault="004477DC" w:rsidP="00DD74A2">
      <w:pPr>
        <w:jc w:val="both"/>
        <w:rPr>
          <w:rFonts w:ascii="Calibri" w:eastAsia="Calibri" w:hAnsi="Calibri" w:cs="Times New Roman"/>
        </w:rPr>
      </w:pPr>
    </w:p>
    <w:p w:rsidR="004477DC" w:rsidRPr="00DD74A2" w:rsidRDefault="004477DC" w:rsidP="00DD74A2">
      <w:pPr>
        <w:jc w:val="both"/>
        <w:rPr>
          <w:rFonts w:ascii="Calibri" w:eastAsia="Calibri" w:hAnsi="Calibri" w:cs="Times New Roman"/>
        </w:rPr>
      </w:pPr>
    </w:p>
    <w:p w:rsidR="00DD74A2" w:rsidRDefault="00DD74A2" w:rsidP="00DD74A2">
      <w:pPr>
        <w:pStyle w:val="Titre3"/>
        <w:numPr>
          <w:ilvl w:val="1"/>
          <w:numId w:val="4"/>
        </w:numPr>
        <w:rPr>
          <w:lang w:bidi="he-IL"/>
        </w:rPr>
      </w:pPr>
      <w:r w:rsidRPr="00DD74A2">
        <w:rPr>
          <w:lang w:bidi="he-IL"/>
        </w:rPr>
        <w:lastRenderedPageBreak/>
        <w:t>- Âge des personnes constituant les ménages</w:t>
      </w:r>
    </w:p>
    <w:p w:rsidR="00DD74A2" w:rsidRPr="00DD74A2" w:rsidRDefault="00DD74A2" w:rsidP="00DD74A2">
      <w:pPr>
        <w:pStyle w:val="Paragraphedeliste"/>
        <w:spacing w:after="0"/>
        <w:rPr>
          <w:lang w:bidi="he-IL"/>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843"/>
        <w:gridCol w:w="1701"/>
      </w:tblGrid>
      <w:tr w:rsidR="00DD74A2" w:rsidRPr="00DD74A2" w:rsidTr="00C3504D">
        <w:trPr>
          <w:trHeight w:val="458"/>
        </w:trPr>
        <w:tc>
          <w:tcPr>
            <w:tcW w:w="3402"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Tranches d’âges</w:t>
            </w:r>
          </w:p>
        </w:tc>
        <w:tc>
          <w:tcPr>
            <w:tcW w:w="1843"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Nombres</w:t>
            </w:r>
          </w:p>
        </w:tc>
        <w:tc>
          <w:tcPr>
            <w:tcW w:w="1701"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Dont enfants majeurs</w:t>
            </w:r>
          </w:p>
        </w:tc>
      </w:tr>
      <w:tr w:rsidR="001C4E75" w:rsidRPr="001C4E75" w:rsidTr="00C3504D">
        <w:tc>
          <w:tcPr>
            <w:tcW w:w="3402" w:type="dxa"/>
            <w:shd w:val="clear" w:color="auto" w:fill="auto"/>
          </w:tcPr>
          <w:p w:rsidR="00DD74A2" w:rsidRPr="001C4E75" w:rsidRDefault="00DD74A2" w:rsidP="00DD74A2">
            <w:pPr>
              <w:spacing w:after="0" w:line="240" w:lineRule="auto"/>
              <w:rPr>
                <w:rFonts w:ascii="Calibri" w:eastAsia="Calibri" w:hAnsi="Calibri" w:cs="Times New Roman"/>
                <w:color w:val="0070C0"/>
              </w:rPr>
            </w:pPr>
            <w:r w:rsidRPr="001C4E75">
              <w:rPr>
                <w:rFonts w:ascii="Calibri" w:eastAsia="Calibri" w:hAnsi="Calibri" w:cs="Times New Roman"/>
                <w:color w:val="0070C0"/>
              </w:rPr>
              <w:t>0-17 ans</w:t>
            </w:r>
          </w:p>
        </w:tc>
        <w:tc>
          <w:tcPr>
            <w:tcW w:w="1843" w:type="dxa"/>
            <w:shd w:val="clear" w:color="auto" w:fill="auto"/>
          </w:tcPr>
          <w:p w:rsidR="00DD74A2" w:rsidRPr="001C4E75" w:rsidRDefault="00324C4E" w:rsidP="00DD74A2">
            <w:pPr>
              <w:spacing w:after="0" w:line="240" w:lineRule="auto"/>
              <w:jc w:val="center"/>
              <w:rPr>
                <w:rFonts w:ascii="Calibri" w:eastAsia="Calibri" w:hAnsi="Calibri" w:cs="Times New Roman"/>
                <w:color w:val="0070C0"/>
              </w:rPr>
            </w:pPr>
            <w:r w:rsidRPr="001C4E75">
              <w:rPr>
                <w:rFonts w:ascii="Calibri" w:eastAsia="Calibri" w:hAnsi="Calibri" w:cs="Times New Roman"/>
                <w:color w:val="0070C0"/>
              </w:rPr>
              <w:t>24</w:t>
            </w:r>
          </w:p>
        </w:tc>
        <w:tc>
          <w:tcPr>
            <w:tcW w:w="1701" w:type="dxa"/>
            <w:shd w:val="clear" w:color="auto" w:fill="auto"/>
          </w:tcPr>
          <w:p w:rsidR="00DD74A2" w:rsidRPr="001C4E75" w:rsidRDefault="00DD74A2" w:rsidP="00DD74A2">
            <w:pPr>
              <w:spacing w:after="0" w:line="240" w:lineRule="auto"/>
              <w:rPr>
                <w:rFonts w:ascii="Calibri" w:eastAsia="Calibri" w:hAnsi="Calibri" w:cs="Times New Roman"/>
                <w:color w:val="0070C0"/>
              </w:rPr>
            </w:pPr>
          </w:p>
        </w:tc>
      </w:tr>
      <w:tr w:rsidR="001C4E75" w:rsidRPr="001C4E75" w:rsidTr="00C3504D">
        <w:tc>
          <w:tcPr>
            <w:tcW w:w="3402" w:type="dxa"/>
            <w:shd w:val="clear" w:color="auto" w:fill="auto"/>
          </w:tcPr>
          <w:p w:rsidR="00DD74A2" w:rsidRPr="001C4E75" w:rsidRDefault="00DD74A2" w:rsidP="00DD74A2">
            <w:pPr>
              <w:spacing w:after="0" w:line="240" w:lineRule="auto"/>
              <w:rPr>
                <w:rFonts w:ascii="Calibri" w:eastAsia="Calibri" w:hAnsi="Calibri" w:cs="Times New Roman"/>
                <w:color w:val="0070C0"/>
              </w:rPr>
            </w:pPr>
            <w:r w:rsidRPr="001C4E75">
              <w:rPr>
                <w:rFonts w:ascii="Calibri" w:eastAsia="Calibri" w:hAnsi="Calibri" w:cs="Times New Roman"/>
                <w:color w:val="0070C0"/>
              </w:rPr>
              <w:t>18-24 ans</w:t>
            </w:r>
          </w:p>
        </w:tc>
        <w:tc>
          <w:tcPr>
            <w:tcW w:w="1843" w:type="dxa"/>
            <w:shd w:val="clear" w:color="auto" w:fill="auto"/>
          </w:tcPr>
          <w:p w:rsidR="00DD74A2" w:rsidRPr="001C4E75" w:rsidRDefault="00324C4E" w:rsidP="00DD74A2">
            <w:pPr>
              <w:spacing w:after="0" w:line="240" w:lineRule="auto"/>
              <w:jc w:val="center"/>
              <w:rPr>
                <w:rFonts w:ascii="Calibri" w:eastAsia="Calibri" w:hAnsi="Calibri" w:cs="Times New Roman"/>
                <w:color w:val="0070C0"/>
              </w:rPr>
            </w:pPr>
            <w:r w:rsidRPr="001C4E75">
              <w:rPr>
                <w:rFonts w:ascii="Calibri" w:eastAsia="Calibri" w:hAnsi="Calibri" w:cs="Times New Roman"/>
                <w:color w:val="0070C0"/>
              </w:rPr>
              <w:t>3</w:t>
            </w:r>
          </w:p>
        </w:tc>
        <w:tc>
          <w:tcPr>
            <w:tcW w:w="1701" w:type="dxa"/>
            <w:shd w:val="clear" w:color="auto" w:fill="auto"/>
          </w:tcPr>
          <w:p w:rsidR="00DD74A2" w:rsidRPr="001C4E75" w:rsidRDefault="00324C4E" w:rsidP="00DD74A2">
            <w:pPr>
              <w:spacing w:after="0" w:line="240" w:lineRule="auto"/>
              <w:jc w:val="center"/>
              <w:rPr>
                <w:rFonts w:ascii="Calibri" w:eastAsia="Calibri" w:hAnsi="Calibri" w:cs="Times New Roman"/>
                <w:color w:val="0070C0"/>
              </w:rPr>
            </w:pPr>
            <w:r w:rsidRPr="001C4E75">
              <w:rPr>
                <w:rFonts w:ascii="Calibri" w:eastAsia="Calibri" w:hAnsi="Calibri" w:cs="Times New Roman"/>
                <w:color w:val="0070C0"/>
              </w:rPr>
              <w:t>3</w:t>
            </w:r>
          </w:p>
        </w:tc>
      </w:tr>
      <w:tr w:rsidR="001C4E75" w:rsidRPr="001C4E75" w:rsidTr="00C3504D">
        <w:tc>
          <w:tcPr>
            <w:tcW w:w="3402" w:type="dxa"/>
            <w:shd w:val="clear" w:color="auto" w:fill="auto"/>
          </w:tcPr>
          <w:p w:rsidR="00DD74A2" w:rsidRPr="001C4E75" w:rsidRDefault="00DD74A2" w:rsidP="00DD74A2">
            <w:pPr>
              <w:spacing w:after="0" w:line="240" w:lineRule="auto"/>
              <w:rPr>
                <w:rFonts w:ascii="Calibri" w:eastAsia="Calibri" w:hAnsi="Calibri" w:cs="Times New Roman"/>
                <w:color w:val="0070C0"/>
              </w:rPr>
            </w:pPr>
            <w:r w:rsidRPr="001C4E75">
              <w:rPr>
                <w:rFonts w:ascii="Calibri" w:eastAsia="Calibri" w:hAnsi="Calibri" w:cs="Times New Roman"/>
                <w:color w:val="0070C0"/>
              </w:rPr>
              <w:t>25-39 ans</w:t>
            </w:r>
          </w:p>
        </w:tc>
        <w:tc>
          <w:tcPr>
            <w:tcW w:w="1843" w:type="dxa"/>
            <w:shd w:val="clear" w:color="auto" w:fill="auto"/>
          </w:tcPr>
          <w:p w:rsidR="00DD74A2" w:rsidRPr="001C4E75" w:rsidRDefault="00324C4E" w:rsidP="00DD74A2">
            <w:pPr>
              <w:spacing w:after="0" w:line="240" w:lineRule="auto"/>
              <w:jc w:val="center"/>
              <w:rPr>
                <w:rFonts w:ascii="Calibri" w:eastAsia="Calibri" w:hAnsi="Calibri" w:cs="Times New Roman"/>
                <w:color w:val="0070C0"/>
              </w:rPr>
            </w:pPr>
            <w:r w:rsidRPr="001C4E75">
              <w:rPr>
                <w:rFonts w:ascii="Calibri" w:eastAsia="Calibri" w:hAnsi="Calibri" w:cs="Times New Roman"/>
                <w:color w:val="0070C0"/>
              </w:rPr>
              <w:t>15</w:t>
            </w:r>
          </w:p>
        </w:tc>
        <w:tc>
          <w:tcPr>
            <w:tcW w:w="1701" w:type="dxa"/>
            <w:shd w:val="clear" w:color="auto" w:fill="auto"/>
          </w:tcPr>
          <w:p w:rsidR="00DD74A2" w:rsidRPr="001C4E75" w:rsidRDefault="00DD74A2" w:rsidP="00DD74A2">
            <w:pPr>
              <w:spacing w:after="0" w:line="240" w:lineRule="auto"/>
              <w:rPr>
                <w:rFonts w:ascii="Calibri" w:eastAsia="Calibri" w:hAnsi="Calibri" w:cs="Times New Roman"/>
                <w:color w:val="0070C0"/>
              </w:rPr>
            </w:pPr>
          </w:p>
        </w:tc>
      </w:tr>
      <w:tr w:rsidR="001C4E75" w:rsidRPr="001C4E75" w:rsidTr="00C3504D">
        <w:tc>
          <w:tcPr>
            <w:tcW w:w="3402" w:type="dxa"/>
            <w:shd w:val="clear" w:color="auto" w:fill="auto"/>
          </w:tcPr>
          <w:p w:rsidR="00DD74A2" w:rsidRPr="001C4E75" w:rsidRDefault="00DD74A2" w:rsidP="00DD74A2">
            <w:pPr>
              <w:spacing w:after="0" w:line="240" w:lineRule="auto"/>
              <w:rPr>
                <w:rFonts w:ascii="Calibri" w:eastAsia="Calibri" w:hAnsi="Calibri" w:cs="Times New Roman"/>
                <w:color w:val="0070C0"/>
              </w:rPr>
            </w:pPr>
            <w:r w:rsidRPr="001C4E75">
              <w:rPr>
                <w:rFonts w:ascii="Calibri" w:eastAsia="Calibri" w:hAnsi="Calibri" w:cs="Times New Roman"/>
                <w:color w:val="0070C0"/>
              </w:rPr>
              <w:t>40-59 ans</w:t>
            </w:r>
          </w:p>
        </w:tc>
        <w:tc>
          <w:tcPr>
            <w:tcW w:w="1843" w:type="dxa"/>
            <w:shd w:val="clear" w:color="auto" w:fill="auto"/>
          </w:tcPr>
          <w:p w:rsidR="00DD74A2" w:rsidRPr="001C4E75" w:rsidRDefault="00324C4E" w:rsidP="00DD74A2">
            <w:pPr>
              <w:spacing w:after="0" w:line="240" w:lineRule="auto"/>
              <w:jc w:val="center"/>
              <w:rPr>
                <w:rFonts w:ascii="Calibri" w:eastAsia="Calibri" w:hAnsi="Calibri" w:cs="Times New Roman"/>
                <w:color w:val="0070C0"/>
              </w:rPr>
            </w:pPr>
            <w:r w:rsidRPr="001C4E75">
              <w:rPr>
                <w:rFonts w:ascii="Calibri" w:eastAsia="Calibri" w:hAnsi="Calibri" w:cs="Times New Roman"/>
                <w:color w:val="0070C0"/>
              </w:rPr>
              <w:t>8</w:t>
            </w:r>
          </w:p>
        </w:tc>
        <w:tc>
          <w:tcPr>
            <w:tcW w:w="1701" w:type="dxa"/>
            <w:shd w:val="clear" w:color="auto" w:fill="auto"/>
          </w:tcPr>
          <w:p w:rsidR="00DD74A2" w:rsidRPr="001C4E75" w:rsidRDefault="00DD74A2" w:rsidP="00DD74A2">
            <w:pPr>
              <w:spacing w:after="0" w:line="240" w:lineRule="auto"/>
              <w:rPr>
                <w:rFonts w:ascii="Calibri" w:eastAsia="Calibri" w:hAnsi="Calibri" w:cs="Times New Roman"/>
                <w:color w:val="0070C0"/>
              </w:rPr>
            </w:pPr>
          </w:p>
        </w:tc>
      </w:tr>
      <w:tr w:rsidR="001C4E75" w:rsidRPr="001C4E75" w:rsidTr="00C3504D">
        <w:tc>
          <w:tcPr>
            <w:tcW w:w="3402" w:type="dxa"/>
            <w:shd w:val="clear" w:color="auto" w:fill="auto"/>
          </w:tcPr>
          <w:p w:rsidR="00DD74A2" w:rsidRPr="001C4E75" w:rsidRDefault="00DD74A2" w:rsidP="00DD74A2">
            <w:pPr>
              <w:spacing w:after="0" w:line="240" w:lineRule="auto"/>
              <w:rPr>
                <w:rFonts w:ascii="Calibri" w:eastAsia="Calibri" w:hAnsi="Calibri" w:cs="Times New Roman"/>
                <w:color w:val="0070C0"/>
              </w:rPr>
            </w:pPr>
            <w:r w:rsidRPr="001C4E75">
              <w:rPr>
                <w:rFonts w:ascii="Calibri" w:eastAsia="Calibri" w:hAnsi="Calibri" w:cs="Times New Roman"/>
                <w:color w:val="0070C0"/>
              </w:rPr>
              <w:t>60 ans et plus</w:t>
            </w:r>
          </w:p>
        </w:tc>
        <w:tc>
          <w:tcPr>
            <w:tcW w:w="1843" w:type="dxa"/>
            <w:shd w:val="clear" w:color="auto" w:fill="auto"/>
          </w:tcPr>
          <w:p w:rsidR="00DD74A2" w:rsidRPr="001C4E75" w:rsidRDefault="00324C4E" w:rsidP="00DD74A2">
            <w:pPr>
              <w:spacing w:after="0" w:line="240" w:lineRule="auto"/>
              <w:jc w:val="center"/>
              <w:rPr>
                <w:rFonts w:ascii="Calibri" w:eastAsia="Calibri" w:hAnsi="Calibri" w:cs="Times New Roman"/>
                <w:color w:val="0070C0"/>
              </w:rPr>
            </w:pPr>
            <w:r w:rsidRPr="001C4E75">
              <w:rPr>
                <w:rFonts w:ascii="Calibri" w:eastAsia="Calibri" w:hAnsi="Calibri" w:cs="Times New Roman"/>
                <w:color w:val="0070C0"/>
              </w:rPr>
              <w:t>1</w:t>
            </w:r>
          </w:p>
        </w:tc>
        <w:tc>
          <w:tcPr>
            <w:tcW w:w="1701" w:type="dxa"/>
            <w:shd w:val="clear" w:color="auto" w:fill="auto"/>
          </w:tcPr>
          <w:p w:rsidR="00DD74A2" w:rsidRPr="001C4E75" w:rsidRDefault="00DD74A2" w:rsidP="00DD74A2">
            <w:pPr>
              <w:spacing w:after="0" w:line="240" w:lineRule="auto"/>
              <w:rPr>
                <w:rFonts w:ascii="Calibri" w:eastAsia="Calibri" w:hAnsi="Calibri" w:cs="Times New Roman"/>
                <w:color w:val="0070C0"/>
              </w:rPr>
            </w:pPr>
          </w:p>
        </w:tc>
      </w:tr>
      <w:tr w:rsidR="001C4E75" w:rsidRPr="001C4E75" w:rsidTr="00C3504D">
        <w:tc>
          <w:tcPr>
            <w:tcW w:w="3402" w:type="dxa"/>
            <w:shd w:val="clear" w:color="auto" w:fill="auto"/>
          </w:tcPr>
          <w:p w:rsidR="00DD74A2" w:rsidRPr="001C4E75" w:rsidRDefault="00DD74A2" w:rsidP="00DD74A2">
            <w:pPr>
              <w:spacing w:after="0" w:line="240" w:lineRule="auto"/>
              <w:rPr>
                <w:rFonts w:ascii="Calibri" w:eastAsia="Calibri" w:hAnsi="Calibri" w:cs="Times New Roman"/>
                <w:b/>
                <w:color w:val="0070C0"/>
              </w:rPr>
            </w:pPr>
            <w:r w:rsidRPr="001C4E75">
              <w:rPr>
                <w:rFonts w:ascii="Calibri" w:eastAsia="Calibri" w:hAnsi="Calibri" w:cs="Times New Roman"/>
                <w:b/>
                <w:color w:val="0070C0"/>
              </w:rPr>
              <w:t>Total</w:t>
            </w:r>
          </w:p>
        </w:tc>
        <w:tc>
          <w:tcPr>
            <w:tcW w:w="1843" w:type="dxa"/>
            <w:shd w:val="clear" w:color="auto" w:fill="auto"/>
          </w:tcPr>
          <w:p w:rsidR="00DD74A2" w:rsidRPr="001C4E75" w:rsidRDefault="000E7438" w:rsidP="00DD74A2">
            <w:pPr>
              <w:spacing w:after="0" w:line="240" w:lineRule="auto"/>
              <w:jc w:val="center"/>
              <w:rPr>
                <w:rFonts w:ascii="Calibri" w:eastAsia="Calibri" w:hAnsi="Calibri" w:cs="Times New Roman"/>
                <w:b/>
                <w:color w:val="0070C0"/>
              </w:rPr>
            </w:pPr>
            <w:r w:rsidRPr="001C4E75">
              <w:rPr>
                <w:rFonts w:ascii="Calibri" w:eastAsia="Calibri" w:hAnsi="Calibri" w:cs="Times New Roman"/>
                <w:b/>
                <w:color w:val="0070C0"/>
              </w:rPr>
              <w:t>51</w:t>
            </w:r>
          </w:p>
        </w:tc>
        <w:tc>
          <w:tcPr>
            <w:tcW w:w="1701" w:type="dxa"/>
            <w:shd w:val="clear" w:color="auto" w:fill="auto"/>
          </w:tcPr>
          <w:p w:rsidR="00DD74A2" w:rsidRPr="001C4E75" w:rsidRDefault="000E7438" w:rsidP="00DD74A2">
            <w:pPr>
              <w:spacing w:after="0" w:line="240" w:lineRule="auto"/>
              <w:jc w:val="center"/>
              <w:rPr>
                <w:rFonts w:ascii="Calibri" w:eastAsia="Calibri" w:hAnsi="Calibri" w:cs="Times New Roman"/>
                <w:b/>
                <w:color w:val="0070C0"/>
              </w:rPr>
            </w:pPr>
            <w:r w:rsidRPr="001C4E75">
              <w:rPr>
                <w:rFonts w:ascii="Calibri" w:eastAsia="Calibri" w:hAnsi="Calibri" w:cs="Times New Roman"/>
                <w:b/>
                <w:color w:val="0070C0"/>
              </w:rPr>
              <w:t>3</w:t>
            </w:r>
          </w:p>
        </w:tc>
      </w:tr>
    </w:tbl>
    <w:p w:rsidR="00DD74A2" w:rsidRPr="00DD74A2" w:rsidRDefault="00DD74A2" w:rsidP="00DD74A2">
      <w:pPr>
        <w:spacing w:after="0"/>
        <w:jc w:val="both"/>
        <w:rPr>
          <w:rFonts w:ascii="Calibri" w:eastAsia="Calibri" w:hAnsi="Calibri" w:cs="Times New Roman"/>
        </w:rPr>
      </w:pPr>
    </w:p>
    <w:p w:rsidR="00DD74A2" w:rsidRDefault="00DD74A2" w:rsidP="00DD74A2">
      <w:pPr>
        <w:spacing w:after="0"/>
        <w:jc w:val="both"/>
        <w:rPr>
          <w:rFonts w:ascii="Calibri" w:eastAsia="Calibri" w:hAnsi="Calibri" w:cs="Times New Roman"/>
          <w:color w:val="70AD47"/>
        </w:rPr>
      </w:pPr>
    </w:p>
    <w:p w:rsidR="000E7438" w:rsidRDefault="000E7438" w:rsidP="00DD74A2">
      <w:pPr>
        <w:spacing w:after="0"/>
        <w:jc w:val="both"/>
        <w:rPr>
          <w:rFonts w:ascii="Calibri" w:eastAsia="Calibri" w:hAnsi="Calibri" w:cs="Times New Roman"/>
          <w:color w:val="70AD47"/>
        </w:rPr>
      </w:pPr>
    </w:p>
    <w:p w:rsidR="000E7438" w:rsidRPr="00DD74A2" w:rsidRDefault="000E7438" w:rsidP="00DD74A2">
      <w:pPr>
        <w:spacing w:after="0"/>
        <w:jc w:val="both"/>
        <w:rPr>
          <w:rFonts w:ascii="Calibri" w:eastAsia="Calibri" w:hAnsi="Calibri" w:cs="Times New Roman"/>
          <w:color w:val="70AD47"/>
        </w:rPr>
      </w:pPr>
    </w:p>
    <w:p w:rsidR="00DD74A2" w:rsidRDefault="00DD74A2" w:rsidP="00DD74A2">
      <w:pPr>
        <w:pStyle w:val="Titre3"/>
        <w:numPr>
          <w:ilvl w:val="1"/>
          <w:numId w:val="4"/>
        </w:numPr>
        <w:rPr>
          <w:lang w:bidi="he-IL"/>
        </w:rPr>
      </w:pPr>
      <w:r w:rsidRPr="00DD74A2">
        <w:rPr>
          <w:lang w:bidi="he-IL"/>
        </w:rPr>
        <w:t xml:space="preserve">– Ressources </w:t>
      </w:r>
    </w:p>
    <w:p w:rsidR="00DD74A2" w:rsidRPr="00DD74A2" w:rsidRDefault="00DD74A2" w:rsidP="00DD74A2">
      <w:pPr>
        <w:pStyle w:val="Paragraphedeliste"/>
        <w:spacing w:after="0"/>
        <w:rPr>
          <w:lang w:bidi="he-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389"/>
      </w:tblGrid>
      <w:tr w:rsidR="00DD74A2" w:rsidRPr="00DD74A2" w:rsidTr="00C3504D">
        <w:tc>
          <w:tcPr>
            <w:tcW w:w="4565"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Nature des revenus</w:t>
            </w:r>
          </w:p>
        </w:tc>
        <w:tc>
          <w:tcPr>
            <w:tcW w:w="4389" w:type="dxa"/>
            <w:tcBorders>
              <w:bottom w:val="single" w:sz="4" w:space="0" w:color="auto"/>
            </w:tcBorders>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Nombre</w:t>
            </w:r>
          </w:p>
        </w:tc>
      </w:tr>
      <w:tr w:rsidR="00DD74A2" w:rsidRPr="00DD74A2" w:rsidTr="00C3504D">
        <w:tc>
          <w:tcPr>
            <w:tcW w:w="456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RSA</w:t>
            </w:r>
          </w:p>
        </w:tc>
        <w:tc>
          <w:tcPr>
            <w:tcW w:w="4389" w:type="dxa"/>
            <w:tcBorders>
              <w:top w:val="single" w:sz="4" w:space="0" w:color="auto"/>
              <w:left w:val="nil"/>
              <w:bottom w:val="single" w:sz="4" w:space="0" w:color="auto"/>
              <w:right w:val="single" w:sz="8" w:space="0" w:color="auto"/>
            </w:tcBorders>
            <w:shd w:val="clear" w:color="auto" w:fill="FFFFFF"/>
          </w:tcPr>
          <w:p w:rsidR="00DD74A2" w:rsidRPr="00DD74A2" w:rsidRDefault="00DD74A2" w:rsidP="00DD74A2">
            <w:pPr>
              <w:spacing w:after="0" w:line="240" w:lineRule="auto"/>
              <w:jc w:val="center"/>
              <w:rPr>
                <w:rFonts w:ascii="Calibri" w:eastAsia="Times New Roman" w:hAnsi="Calibri" w:cs="Calibri"/>
                <w:bCs/>
                <w:color w:val="70AD47"/>
                <w:lang w:eastAsia="fr-FR"/>
              </w:rPr>
            </w:pPr>
          </w:p>
        </w:tc>
      </w:tr>
      <w:tr w:rsidR="00DD74A2" w:rsidRPr="00DD74A2" w:rsidTr="00C3504D">
        <w:tc>
          <w:tcPr>
            <w:tcW w:w="456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RSA + prestations familiales</w:t>
            </w:r>
          </w:p>
        </w:tc>
        <w:tc>
          <w:tcPr>
            <w:tcW w:w="4389" w:type="dxa"/>
            <w:tcBorders>
              <w:top w:val="single" w:sz="4" w:space="0" w:color="auto"/>
              <w:left w:val="nil"/>
              <w:bottom w:val="single" w:sz="4" w:space="0" w:color="auto"/>
              <w:right w:val="single" w:sz="8" w:space="0" w:color="auto"/>
            </w:tcBorders>
            <w:shd w:val="clear" w:color="auto" w:fill="FFFFFF"/>
          </w:tcPr>
          <w:p w:rsidR="00DD74A2" w:rsidRPr="00DD74A2" w:rsidRDefault="00DD74A2" w:rsidP="00DD74A2">
            <w:pPr>
              <w:spacing w:after="0" w:line="240" w:lineRule="auto"/>
              <w:jc w:val="center"/>
              <w:rPr>
                <w:rFonts w:ascii="Calibri" w:eastAsia="Times New Roman" w:hAnsi="Calibri" w:cs="Calibri"/>
                <w:bCs/>
                <w:lang w:eastAsia="fr-FR"/>
              </w:rPr>
            </w:pPr>
          </w:p>
        </w:tc>
      </w:tr>
      <w:tr w:rsidR="00DD74A2" w:rsidRPr="00DD74A2" w:rsidTr="00C3504D">
        <w:tc>
          <w:tcPr>
            <w:tcW w:w="456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RSA + prestations familiales + primé d’activité</w:t>
            </w:r>
          </w:p>
        </w:tc>
        <w:tc>
          <w:tcPr>
            <w:tcW w:w="4389" w:type="dxa"/>
            <w:tcBorders>
              <w:top w:val="single" w:sz="4" w:space="0" w:color="auto"/>
              <w:left w:val="nil"/>
              <w:bottom w:val="single" w:sz="4" w:space="0" w:color="auto"/>
              <w:right w:val="single" w:sz="8" w:space="0" w:color="auto"/>
            </w:tcBorders>
            <w:shd w:val="clear" w:color="auto" w:fill="FFFFFF"/>
          </w:tcPr>
          <w:p w:rsidR="00DD74A2" w:rsidRPr="00DD74A2" w:rsidRDefault="00DD74A2" w:rsidP="00DD74A2">
            <w:pPr>
              <w:spacing w:after="0" w:line="240" w:lineRule="auto"/>
              <w:jc w:val="center"/>
              <w:rPr>
                <w:rFonts w:ascii="Calibri" w:eastAsia="Times New Roman" w:hAnsi="Calibri" w:cs="Calibri"/>
                <w:bCs/>
                <w:lang w:eastAsia="fr-FR"/>
              </w:rPr>
            </w:pPr>
          </w:p>
        </w:tc>
      </w:tr>
      <w:tr w:rsidR="00DD74A2" w:rsidRPr="00DD74A2" w:rsidTr="00C3504D">
        <w:tc>
          <w:tcPr>
            <w:tcW w:w="456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Salaire + prime d’activité</w:t>
            </w:r>
          </w:p>
        </w:tc>
        <w:tc>
          <w:tcPr>
            <w:tcW w:w="4389"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456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Conseil Régional + salaire + RSA + prestations familiales + prime d’activité</w:t>
            </w:r>
          </w:p>
        </w:tc>
        <w:tc>
          <w:tcPr>
            <w:tcW w:w="4389"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456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Times New Roman" w:hAnsi="Calibri" w:cs="Calibri"/>
                <w:bCs/>
                <w:color w:val="000000"/>
                <w:lang w:eastAsia="fr-FR"/>
              </w:rPr>
              <w:t>AAH + RSA + AEEH + prestations familiales</w:t>
            </w:r>
          </w:p>
        </w:tc>
        <w:tc>
          <w:tcPr>
            <w:tcW w:w="4389"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4565" w:type="dxa"/>
            <w:shd w:val="clear" w:color="auto" w:fill="auto"/>
          </w:tcPr>
          <w:p w:rsidR="00DD74A2" w:rsidRPr="00DD74A2" w:rsidRDefault="00DD74A2" w:rsidP="00DD74A2">
            <w:pPr>
              <w:spacing w:after="0" w:line="240" w:lineRule="auto"/>
              <w:rPr>
                <w:rFonts w:ascii="Calibri" w:eastAsia="Calibri" w:hAnsi="Calibri" w:cs="Times New Roman"/>
                <w:b/>
              </w:rPr>
            </w:pPr>
            <w:r w:rsidRPr="00DD74A2">
              <w:rPr>
                <w:rFonts w:ascii="Calibri" w:eastAsia="Calibri" w:hAnsi="Calibri" w:cs="Times New Roman"/>
                <w:b/>
              </w:rPr>
              <w:t>Total</w:t>
            </w:r>
          </w:p>
        </w:tc>
        <w:tc>
          <w:tcPr>
            <w:tcW w:w="4389" w:type="dxa"/>
            <w:shd w:val="clear" w:color="auto" w:fill="auto"/>
          </w:tcPr>
          <w:p w:rsidR="00DD74A2" w:rsidRPr="00DD74A2" w:rsidRDefault="000E7438" w:rsidP="00DD74A2">
            <w:pPr>
              <w:spacing w:after="0" w:line="240" w:lineRule="auto"/>
              <w:jc w:val="center"/>
              <w:rPr>
                <w:rFonts w:ascii="Calibri" w:eastAsia="Calibri" w:hAnsi="Calibri" w:cs="Times New Roman"/>
                <w:b/>
              </w:rPr>
            </w:pPr>
            <w:r>
              <w:rPr>
                <w:rFonts w:ascii="Calibri" w:eastAsia="Calibri" w:hAnsi="Calibri" w:cs="Times New Roman"/>
                <w:b/>
              </w:rPr>
              <w:t>17</w:t>
            </w:r>
          </w:p>
        </w:tc>
      </w:tr>
    </w:tbl>
    <w:p w:rsidR="000E7438" w:rsidRPr="000E7438" w:rsidRDefault="000E7438" w:rsidP="000E7438">
      <w:pPr>
        <w:spacing w:after="0"/>
        <w:rPr>
          <w:rFonts w:ascii="Calibri" w:eastAsia="Calibri" w:hAnsi="Calibri" w:cs="Times New Roman"/>
        </w:rPr>
      </w:pPr>
      <w:r>
        <w:rPr>
          <w:rFonts w:ascii="Calibri" w:eastAsia="Calibri" w:hAnsi="Calibri" w:cs="Times New Roman"/>
        </w:rPr>
        <w:t xml:space="preserve"> </w:t>
      </w:r>
    </w:p>
    <w:p w:rsidR="000E7438" w:rsidRDefault="000E7438" w:rsidP="000E7438">
      <w:pPr>
        <w:rPr>
          <w:lang w:bidi="he-IL"/>
        </w:rPr>
      </w:pPr>
    </w:p>
    <w:p w:rsidR="000E7438" w:rsidRPr="000E7438" w:rsidRDefault="000E7438" w:rsidP="000E7438">
      <w:pPr>
        <w:rPr>
          <w:lang w:bidi="he-IL"/>
        </w:rPr>
      </w:pPr>
    </w:p>
    <w:p w:rsidR="000E7438" w:rsidRDefault="000E7438" w:rsidP="000E7438">
      <w:pPr>
        <w:pStyle w:val="Titre3"/>
        <w:numPr>
          <w:ilvl w:val="0"/>
          <w:numId w:val="0"/>
        </w:numPr>
        <w:ind w:left="720"/>
        <w:rPr>
          <w:lang w:bidi="he-IL"/>
        </w:rPr>
      </w:pPr>
    </w:p>
    <w:p w:rsidR="00DD74A2" w:rsidRDefault="00DD74A2" w:rsidP="00DD74A2">
      <w:pPr>
        <w:pStyle w:val="Titre3"/>
        <w:numPr>
          <w:ilvl w:val="1"/>
          <w:numId w:val="4"/>
        </w:numPr>
        <w:rPr>
          <w:lang w:bidi="he-IL"/>
        </w:rPr>
      </w:pPr>
      <w:r w:rsidRPr="00DD74A2">
        <w:rPr>
          <w:lang w:bidi="he-IL"/>
        </w:rPr>
        <w:t>- Situation avant l’accueil des ménages</w:t>
      </w:r>
    </w:p>
    <w:p w:rsidR="00DD74A2" w:rsidRPr="00DD74A2" w:rsidRDefault="00DD74A2" w:rsidP="00DD74A2">
      <w:pPr>
        <w:pStyle w:val="Paragraphedeliste"/>
        <w:spacing w:after="0"/>
        <w:rPr>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837"/>
      </w:tblGrid>
      <w:tr w:rsidR="00DD74A2" w:rsidRPr="00DD74A2" w:rsidTr="00C3504D">
        <w:tc>
          <w:tcPr>
            <w:tcW w:w="7225"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Situation</w:t>
            </w:r>
          </w:p>
        </w:tc>
        <w:tc>
          <w:tcPr>
            <w:tcW w:w="1837"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Nombres</w:t>
            </w:r>
          </w:p>
        </w:tc>
      </w:tr>
      <w:tr w:rsidR="00DD74A2" w:rsidRPr="00DD74A2" w:rsidTr="00C3504D">
        <w:tc>
          <w:tcPr>
            <w:tcW w:w="722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Structure d’hébergement spécialisé (CAO, HUDA, ATSA, CADA…)</w:t>
            </w:r>
          </w:p>
        </w:tc>
        <w:tc>
          <w:tcPr>
            <w:tcW w:w="1837"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722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Structure d’hébergement généraliste (CHRS, Stab…)</w:t>
            </w:r>
          </w:p>
        </w:tc>
        <w:tc>
          <w:tcPr>
            <w:tcW w:w="1837" w:type="dxa"/>
            <w:shd w:val="clear" w:color="auto" w:fill="auto"/>
          </w:tcPr>
          <w:p w:rsidR="00DD74A2" w:rsidRPr="00DD74A2" w:rsidRDefault="00DD74A2" w:rsidP="00DD74A2">
            <w:pPr>
              <w:spacing w:after="0" w:line="240" w:lineRule="auto"/>
              <w:jc w:val="center"/>
              <w:rPr>
                <w:rFonts w:ascii="Calibri" w:eastAsia="Calibri" w:hAnsi="Calibri" w:cs="Times New Roman"/>
                <w:i/>
                <w:strike/>
              </w:rPr>
            </w:pPr>
          </w:p>
        </w:tc>
      </w:tr>
      <w:tr w:rsidR="00DD74A2" w:rsidRPr="00DD74A2" w:rsidTr="00C3504D">
        <w:tc>
          <w:tcPr>
            <w:tcW w:w="722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Logement adapté (RS, FJT…)</w:t>
            </w:r>
          </w:p>
        </w:tc>
        <w:tc>
          <w:tcPr>
            <w:tcW w:w="1837" w:type="dxa"/>
            <w:shd w:val="clear" w:color="auto" w:fill="auto"/>
          </w:tcPr>
          <w:p w:rsidR="00DD74A2" w:rsidRPr="00DD74A2" w:rsidRDefault="00DD74A2" w:rsidP="00DD74A2">
            <w:pPr>
              <w:spacing w:after="0" w:line="240" w:lineRule="auto"/>
              <w:jc w:val="center"/>
              <w:rPr>
                <w:rFonts w:ascii="Calibri" w:eastAsia="Calibri" w:hAnsi="Calibri" w:cs="Times New Roman"/>
                <w:i/>
                <w:strike/>
              </w:rPr>
            </w:pPr>
          </w:p>
        </w:tc>
      </w:tr>
      <w:tr w:rsidR="00DD74A2" w:rsidRPr="00DD74A2" w:rsidTr="00C3504D">
        <w:tc>
          <w:tcPr>
            <w:tcW w:w="722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Logement autonome</w:t>
            </w:r>
          </w:p>
        </w:tc>
        <w:tc>
          <w:tcPr>
            <w:tcW w:w="1837" w:type="dxa"/>
            <w:shd w:val="clear" w:color="auto" w:fill="auto"/>
          </w:tcPr>
          <w:p w:rsidR="00DD74A2" w:rsidRPr="00DD74A2" w:rsidRDefault="00DD74A2" w:rsidP="00DD74A2">
            <w:pPr>
              <w:spacing w:after="0" w:line="240" w:lineRule="auto"/>
              <w:jc w:val="center"/>
              <w:rPr>
                <w:rFonts w:ascii="Calibri" w:eastAsia="Calibri" w:hAnsi="Calibri" w:cs="Times New Roman"/>
                <w:i/>
                <w:strike/>
              </w:rPr>
            </w:pPr>
          </w:p>
        </w:tc>
      </w:tr>
      <w:tr w:rsidR="00DD74A2" w:rsidRPr="00DD74A2" w:rsidTr="00C3504D">
        <w:tc>
          <w:tcPr>
            <w:tcW w:w="722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115 urgence / rue</w:t>
            </w:r>
          </w:p>
        </w:tc>
        <w:tc>
          <w:tcPr>
            <w:tcW w:w="1837"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722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Solidarité</w:t>
            </w:r>
          </w:p>
        </w:tc>
        <w:tc>
          <w:tcPr>
            <w:tcW w:w="1837"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7225" w:type="dxa"/>
            <w:shd w:val="clear" w:color="auto" w:fill="auto"/>
          </w:tcPr>
          <w:p w:rsidR="00DD74A2" w:rsidRPr="00DD74A2" w:rsidRDefault="00DD74A2" w:rsidP="00DD74A2">
            <w:pPr>
              <w:spacing w:after="0" w:line="240" w:lineRule="auto"/>
              <w:rPr>
                <w:rFonts w:ascii="Calibri" w:eastAsia="Calibri" w:hAnsi="Calibri" w:cs="Times New Roman"/>
                <w:b/>
              </w:rPr>
            </w:pPr>
            <w:r w:rsidRPr="00DD74A2">
              <w:rPr>
                <w:rFonts w:ascii="Calibri" w:eastAsia="Calibri" w:hAnsi="Calibri" w:cs="Times New Roman"/>
                <w:b/>
              </w:rPr>
              <w:t>TOTAL</w:t>
            </w:r>
          </w:p>
        </w:tc>
        <w:tc>
          <w:tcPr>
            <w:tcW w:w="1837" w:type="dxa"/>
            <w:shd w:val="clear" w:color="auto" w:fill="auto"/>
          </w:tcPr>
          <w:p w:rsidR="00DD74A2" w:rsidRPr="00DD74A2" w:rsidRDefault="000E7438" w:rsidP="00DD74A2">
            <w:pPr>
              <w:spacing w:after="0" w:line="240" w:lineRule="auto"/>
              <w:jc w:val="center"/>
              <w:rPr>
                <w:rFonts w:ascii="Calibri" w:eastAsia="Calibri" w:hAnsi="Calibri" w:cs="Times New Roman"/>
                <w:b/>
              </w:rPr>
            </w:pPr>
            <w:r>
              <w:rPr>
                <w:rFonts w:ascii="Calibri" w:eastAsia="Calibri" w:hAnsi="Calibri" w:cs="Times New Roman"/>
                <w:b/>
              </w:rPr>
              <w:t>17</w:t>
            </w:r>
          </w:p>
        </w:tc>
      </w:tr>
    </w:tbl>
    <w:p w:rsidR="00DD74A2" w:rsidRDefault="00DD74A2" w:rsidP="00DD74A2">
      <w:pPr>
        <w:spacing w:after="0"/>
        <w:jc w:val="both"/>
        <w:rPr>
          <w:rFonts w:ascii="Calibri" w:eastAsia="Calibri" w:hAnsi="Calibri" w:cs="Times New Roman"/>
          <w:color w:val="70AD47"/>
        </w:rPr>
      </w:pPr>
    </w:p>
    <w:p w:rsidR="000E7438" w:rsidRDefault="000E7438" w:rsidP="00DD74A2">
      <w:pPr>
        <w:spacing w:after="0"/>
        <w:jc w:val="both"/>
        <w:rPr>
          <w:rFonts w:ascii="Calibri" w:eastAsia="Calibri" w:hAnsi="Calibri" w:cs="Times New Roman"/>
          <w:color w:val="70AD47"/>
        </w:rPr>
      </w:pPr>
    </w:p>
    <w:p w:rsidR="000E7438" w:rsidRDefault="000E7438" w:rsidP="00DD74A2">
      <w:pPr>
        <w:spacing w:after="0"/>
        <w:jc w:val="both"/>
        <w:rPr>
          <w:rFonts w:ascii="Calibri" w:eastAsia="Calibri" w:hAnsi="Calibri" w:cs="Times New Roman"/>
          <w:color w:val="70AD47"/>
        </w:rPr>
      </w:pPr>
    </w:p>
    <w:p w:rsidR="000E7438" w:rsidRDefault="000E7438" w:rsidP="00DD74A2">
      <w:pPr>
        <w:spacing w:after="0"/>
        <w:jc w:val="both"/>
        <w:rPr>
          <w:rFonts w:ascii="Calibri" w:eastAsia="Calibri" w:hAnsi="Calibri" w:cs="Times New Roman"/>
          <w:color w:val="70AD47"/>
        </w:rPr>
      </w:pPr>
    </w:p>
    <w:p w:rsidR="000E7438" w:rsidRDefault="000E7438" w:rsidP="00DD74A2">
      <w:pPr>
        <w:spacing w:after="0"/>
        <w:jc w:val="both"/>
        <w:rPr>
          <w:rFonts w:ascii="Calibri" w:eastAsia="Calibri" w:hAnsi="Calibri" w:cs="Times New Roman"/>
          <w:color w:val="70AD47"/>
        </w:rPr>
      </w:pPr>
    </w:p>
    <w:p w:rsidR="000E7438" w:rsidRDefault="000E7438" w:rsidP="00DD74A2">
      <w:pPr>
        <w:spacing w:after="0"/>
        <w:jc w:val="both"/>
        <w:rPr>
          <w:rFonts w:ascii="Calibri" w:eastAsia="Calibri" w:hAnsi="Calibri" w:cs="Times New Roman"/>
          <w:color w:val="70AD47"/>
        </w:rPr>
      </w:pPr>
    </w:p>
    <w:p w:rsidR="000E7438" w:rsidRPr="00DD74A2" w:rsidRDefault="000E7438" w:rsidP="00DD74A2">
      <w:pPr>
        <w:spacing w:after="0"/>
        <w:jc w:val="both"/>
        <w:rPr>
          <w:rFonts w:ascii="Calibri" w:eastAsia="Calibri" w:hAnsi="Calibri" w:cs="Times New Roman"/>
          <w:color w:val="70AD47"/>
        </w:rPr>
      </w:pPr>
    </w:p>
    <w:p w:rsidR="00DD74A2" w:rsidRDefault="00DD74A2" w:rsidP="00DD74A2">
      <w:pPr>
        <w:pStyle w:val="Titre3"/>
        <w:numPr>
          <w:ilvl w:val="1"/>
          <w:numId w:val="4"/>
        </w:numPr>
        <w:rPr>
          <w:lang w:bidi="he-IL"/>
        </w:rPr>
      </w:pPr>
      <w:r w:rsidRPr="00DD74A2">
        <w:rPr>
          <w:lang w:bidi="he-IL"/>
        </w:rPr>
        <w:lastRenderedPageBreak/>
        <w:t>- Durée du séjour de</w:t>
      </w:r>
      <w:r w:rsidR="000E7438">
        <w:rPr>
          <w:lang w:bidi="he-IL"/>
        </w:rPr>
        <w:t>s ménages présents au 31/10/2024</w:t>
      </w:r>
    </w:p>
    <w:p w:rsidR="00DD74A2" w:rsidRPr="00DD74A2" w:rsidRDefault="00DD74A2" w:rsidP="00DD74A2">
      <w:pPr>
        <w:pStyle w:val="Paragraphedeliste"/>
        <w:spacing w:after="0"/>
        <w:rPr>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174B2" w:rsidRPr="000174B2" w:rsidTr="00C3504D">
        <w:tc>
          <w:tcPr>
            <w:tcW w:w="4531" w:type="dxa"/>
            <w:shd w:val="clear" w:color="auto" w:fill="auto"/>
          </w:tcPr>
          <w:p w:rsidR="00DD74A2" w:rsidRPr="000174B2" w:rsidRDefault="00DD74A2" w:rsidP="00DD74A2">
            <w:pPr>
              <w:spacing w:after="0" w:line="240" w:lineRule="auto"/>
              <w:jc w:val="center"/>
              <w:rPr>
                <w:rFonts w:ascii="Calibri" w:eastAsia="Calibri" w:hAnsi="Calibri" w:cs="Times New Roman"/>
                <w:b/>
                <w:color w:val="0070C0"/>
              </w:rPr>
            </w:pPr>
            <w:r w:rsidRPr="000174B2">
              <w:rPr>
                <w:rFonts w:ascii="Calibri" w:eastAsia="Calibri" w:hAnsi="Calibri" w:cs="Times New Roman"/>
                <w:b/>
                <w:color w:val="0070C0"/>
              </w:rPr>
              <w:t>Durée de séjour</w:t>
            </w:r>
          </w:p>
        </w:tc>
        <w:tc>
          <w:tcPr>
            <w:tcW w:w="4531" w:type="dxa"/>
            <w:shd w:val="clear" w:color="auto" w:fill="auto"/>
          </w:tcPr>
          <w:p w:rsidR="00DD74A2" w:rsidRPr="000174B2" w:rsidRDefault="00DD74A2" w:rsidP="00DD74A2">
            <w:pPr>
              <w:spacing w:after="0" w:line="240" w:lineRule="auto"/>
              <w:jc w:val="center"/>
              <w:rPr>
                <w:rFonts w:ascii="Calibri" w:eastAsia="Calibri" w:hAnsi="Calibri" w:cs="Times New Roman"/>
                <w:b/>
                <w:color w:val="0070C0"/>
              </w:rPr>
            </w:pPr>
            <w:r w:rsidRPr="000174B2">
              <w:rPr>
                <w:rFonts w:ascii="Calibri" w:eastAsia="Calibri" w:hAnsi="Calibri" w:cs="Times New Roman"/>
                <w:b/>
                <w:color w:val="0070C0"/>
              </w:rPr>
              <w:t>Nombre</w:t>
            </w:r>
          </w:p>
        </w:tc>
      </w:tr>
      <w:tr w:rsidR="000174B2" w:rsidRPr="000174B2" w:rsidTr="00C3504D">
        <w:tc>
          <w:tcPr>
            <w:tcW w:w="4531" w:type="dxa"/>
            <w:shd w:val="clear" w:color="auto" w:fill="auto"/>
          </w:tcPr>
          <w:p w:rsidR="00DD74A2" w:rsidRPr="000174B2" w:rsidRDefault="00DD74A2" w:rsidP="00DD74A2">
            <w:pPr>
              <w:spacing w:after="0" w:line="240" w:lineRule="auto"/>
              <w:rPr>
                <w:rFonts w:ascii="Calibri" w:eastAsia="Calibri" w:hAnsi="Calibri" w:cs="Times New Roman"/>
                <w:b/>
                <w:color w:val="0070C0"/>
              </w:rPr>
            </w:pPr>
            <w:r w:rsidRPr="000174B2">
              <w:rPr>
                <w:rFonts w:ascii="Calibri" w:eastAsia="Calibri" w:hAnsi="Calibri" w:cs="Times New Roman"/>
                <w:b/>
                <w:color w:val="0070C0"/>
              </w:rPr>
              <w:t>Inférieure à 6 mois</w:t>
            </w:r>
          </w:p>
        </w:tc>
        <w:tc>
          <w:tcPr>
            <w:tcW w:w="4531" w:type="dxa"/>
            <w:shd w:val="clear" w:color="auto" w:fill="auto"/>
          </w:tcPr>
          <w:p w:rsidR="00DD74A2" w:rsidRPr="000174B2" w:rsidRDefault="00D6170C" w:rsidP="00DD74A2">
            <w:pPr>
              <w:spacing w:after="0" w:line="240" w:lineRule="auto"/>
              <w:jc w:val="center"/>
              <w:rPr>
                <w:rFonts w:ascii="Calibri" w:eastAsia="Calibri" w:hAnsi="Calibri" w:cs="Times New Roman"/>
                <w:b/>
                <w:color w:val="0070C0"/>
              </w:rPr>
            </w:pPr>
            <w:r w:rsidRPr="000174B2">
              <w:rPr>
                <w:rFonts w:ascii="Calibri" w:eastAsia="Calibri" w:hAnsi="Calibri" w:cs="Times New Roman"/>
                <w:b/>
                <w:color w:val="0070C0"/>
              </w:rPr>
              <w:t>1</w:t>
            </w:r>
          </w:p>
        </w:tc>
      </w:tr>
      <w:tr w:rsidR="000174B2" w:rsidRPr="000174B2" w:rsidTr="00C3504D">
        <w:tc>
          <w:tcPr>
            <w:tcW w:w="4531" w:type="dxa"/>
            <w:shd w:val="clear" w:color="auto" w:fill="auto"/>
          </w:tcPr>
          <w:p w:rsidR="00DD74A2" w:rsidRPr="000174B2" w:rsidRDefault="00DD74A2" w:rsidP="00DD74A2">
            <w:pPr>
              <w:spacing w:after="0" w:line="240" w:lineRule="auto"/>
              <w:rPr>
                <w:rFonts w:ascii="Calibri" w:eastAsia="Calibri" w:hAnsi="Calibri" w:cs="Times New Roman"/>
                <w:b/>
                <w:color w:val="0070C0"/>
              </w:rPr>
            </w:pPr>
            <w:r w:rsidRPr="000174B2">
              <w:rPr>
                <w:rFonts w:ascii="Calibri" w:eastAsia="Calibri" w:hAnsi="Calibri" w:cs="Times New Roman"/>
                <w:b/>
                <w:color w:val="0070C0"/>
              </w:rPr>
              <w:t>De 6 à 12 mois</w:t>
            </w:r>
          </w:p>
        </w:tc>
        <w:tc>
          <w:tcPr>
            <w:tcW w:w="4531" w:type="dxa"/>
            <w:shd w:val="clear" w:color="auto" w:fill="auto"/>
          </w:tcPr>
          <w:p w:rsidR="00DD74A2" w:rsidRPr="000174B2" w:rsidRDefault="00D6170C" w:rsidP="00DD74A2">
            <w:pPr>
              <w:spacing w:after="0" w:line="240" w:lineRule="auto"/>
              <w:jc w:val="center"/>
              <w:rPr>
                <w:rFonts w:ascii="Calibri" w:eastAsia="Calibri" w:hAnsi="Calibri" w:cs="Times New Roman"/>
                <w:b/>
                <w:color w:val="0070C0"/>
              </w:rPr>
            </w:pPr>
            <w:r w:rsidRPr="000174B2">
              <w:rPr>
                <w:rFonts w:ascii="Calibri" w:eastAsia="Calibri" w:hAnsi="Calibri" w:cs="Times New Roman"/>
                <w:b/>
                <w:color w:val="0070C0"/>
              </w:rPr>
              <w:t>8</w:t>
            </w:r>
          </w:p>
        </w:tc>
      </w:tr>
      <w:tr w:rsidR="000174B2" w:rsidRPr="000174B2" w:rsidTr="00C3504D">
        <w:tc>
          <w:tcPr>
            <w:tcW w:w="4531" w:type="dxa"/>
            <w:shd w:val="clear" w:color="auto" w:fill="auto"/>
          </w:tcPr>
          <w:p w:rsidR="00DD74A2" w:rsidRPr="000174B2" w:rsidRDefault="00DD74A2" w:rsidP="00DD74A2">
            <w:pPr>
              <w:spacing w:after="0" w:line="240" w:lineRule="auto"/>
              <w:rPr>
                <w:rFonts w:ascii="Calibri" w:eastAsia="Calibri" w:hAnsi="Calibri" w:cs="Times New Roman"/>
                <w:b/>
                <w:color w:val="0070C0"/>
              </w:rPr>
            </w:pPr>
            <w:r w:rsidRPr="000174B2">
              <w:rPr>
                <w:rFonts w:ascii="Calibri" w:eastAsia="Calibri" w:hAnsi="Calibri" w:cs="Times New Roman"/>
                <w:b/>
                <w:color w:val="0070C0"/>
              </w:rPr>
              <w:t>Supérieur à 12 mois</w:t>
            </w:r>
          </w:p>
        </w:tc>
        <w:tc>
          <w:tcPr>
            <w:tcW w:w="4531" w:type="dxa"/>
            <w:shd w:val="clear" w:color="auto" w:fill="auto"/>
          </w:tcPr>
          <w:p w:rsidR="00DD74A2" w:rsidRPr="000174B2" w:rsidRDefault="00D6170C" w:rsidP="00DD74A2">
            <w:pPr>
              <w:spacing w:after="0" w:line="240" w:lineRule="auto"/>
              <w:jc w:val="center"/>
              <w:rPr>
                <w:rFonts w:ascii="Calibri" w:eastAsia="Calibri" w:hAnsi="Calibri" w:cs="Times New Roman"/>
                <w:b/>
                <w:color w:val="0070C0"/>
              </w:rPr>
            </w:pPr>
            <w:r w:rsidRPr="000174B2">
              <w:rPr>
                <w:rFonts w:ascii="Calibri" w:eastAsia="Calibri" w:hAnsi="Calibri" w:cs="Times New Roman"/>
                <w:b/>
                <w:color w:val="0070C0"/>
              </w:rPr>
              <w:t>8</w:t>
            </w:r>
          </w:p>
        </w:tc>
      </w:tr>
      <w:tr w:rsidR="000174B2" w:rsidRPr="000174B2" w:rsidTr="00C3504D">
        <w:tc>
          <w:tcPr>
            <w:tcW w:w="4531" w:type="dxa"/>
            <w:shd w:val="clear" w:color="auto" w:fill="auto"/>
          </w:tcPr>
          <w:p w:rsidR="00D6170C" w:rsidRPr="000174B2" w:rsidRDefault="00D6170C" w:rsidP="00DD74A2">
            <w:pPr>
              <w:spacing w:after="0" w:line="240" w:lineRule="auto"/>
              <w:rPr>
                <w:rFonts w:ascii="Calibri" w:eastAsia="Calibri" w:hAnsi="Calibri" w:cs="Times New Roman"/>
                <w:b/>
                <w:color w:val="0070C0"/>
              </w:rPr>
            </w:pPr>
          </w:p>
          <w:p w:rsidR="00DD74A2" w:rsidRPr="000174B2" w:rsidRDefault="00DD74A2" w:rsidP="00DD74A2">
            <w:pPr>
              <w:spacing w:after="0" w:line="240" w:lineRule="auto"/>
              <w:rPr>
                <w:rFonts w:ascii="Calibri" w:eastAsia="Calibri" w:hAnsi="Calibri" w:cs="Times New Roman"/>
                <w:b/>
                <w:color w:val="0070C0"/>
              </w:rPr>
            </w:pPr>
            <w:r w:rsidRPr="000174B2">
              <w:rPr>
                <w:rFonts w:ascii="Calibri" w:eastAsia="Calibri" w:hAnsi="Calibri" w:cs="Times New Roman"/>
                <w:b/>
                <w:color w:val="0070C0"/>
              </w:rPr>
              <w:t>Durée moyenne de séjour :</w:t>
            </w:r>
          </w:p>
        </w:tc>
        <w:tc>
          <w:tcPr>
            <w:tcW w:w="4531" w:type="dxa"/>
            <w:shd w:val="clear" w:color="auto" w:fill="auto"/>
          </w:tcPr>
          <w:p w:rsidR="00D6170C" w:rsidRPr="000174B2" w:rsidRDefault="00D6170C" w:rsidP="00DD74A2">
            <w:pPr>
              <w:spacing w:after="0" w:line="240" w:lineRule="auto"/>
              <w:jc w:val="center"/>
              <w:rPr>
                <w:rFonts w:ascii="Calibri" w:eastAsia="Calibri" w:hAnsi="Calibri" w:cs="Times New Roman"/>
                <w:b/>
                <w:color w:val="0070C0"/>
              </w:rPr>
            </w:pPr>
          </w:p>
          <w:p w:rsidR="00DD74A2" w:rsidRPr="000174B2" w:rsidRDefault="00D6170C" w:rsidP="00DD74A2">
            <w:pPr>
              <w:spacing w:after="0" w:line="240" w:lineRule="auto"/>
              <w:jc w:val="center"/>
              <w:rPr>
                <w:rFonts w:ascii="Calibri" w:eastAsia="Calibri" w:hAnsi="Calibri" w:cs="Times New Roman"/>
                <w:b/>
                <w:color w:val="0070C0"/>
              </w:rPr>
            </w:pPr>
            <w:r w:rsidRPr="000174B2">
              <w:rPr>
                <w:rFonts w:ascii="Calibri" w:eastAsia="Calibri" w:hAnsi="Calibri" w:cs="Times New Roman"/>
                <w:b/>
                <w:color w:val="0070C0"/>
              </w:rPr>
              <w:t>14 mois</w:t>
            </w:r>
          </w:p>
        </w:tc>
      </w:tr>
    </w:tbl>
    <w:p w:rsidR="00DD74A2" w:rsidRPr="00DD74A2" w:rsidRDefault="00DD74A2" w:rsidP="00DD74A2">
      <w:pPr>
        <w:spacing w:after="0"/>
        <w:jc w:val="both"/>
        <w:rPr>
          <w:rFonts w:ascii="Calibri" w:eastAsia="Calibri" w:hAnsi="Calibri" w:cs="Times New Roman"/>
          <w:color w:val="92D050"/>
        </w:rPr>
      </w:pPr>
    </w:p>
    <w:p w:rsidR="00C82891" w:rsidRDefault="00C82891" w:rsidP="00DD74A2">
      <w:pPr>
        <w:jc w:val="both"/>
        <w:rPr>
          <w:rFonts w:ascii="Calibri" w:eastAsia="Calibri" w:hAnsi="Calibri" w:cs="Times New Roman"/>
        </w:rPr>
      </w:pPr>
    </w:p>
    <w:p w:rsidR="000174B2" w:rsidRDefault="000174B2" w:rsidP="00DD74A2">
      <w:pPr>
        <w:jc w:val="both"/>
        <w:rPr>
          <w:rFonts w:ascii="Calibri" w:eastAsia="Calibri" w:hAnsi="Calibri" w:cs="Times New Roman"/>
        </w:rPr>
      </w:pPr>
    </w:p>
    <w:p w:rsidR="000174B2" w:rsidRPr="00DD74A2" w:rsidRDefault="000174B2" w:rsidP="00DD74A2">
      <w:pPr>
        <w:jc w:val="both"/>
        <w:rPr>
          <w:rFonts w:ascii="Calibri" w:eastAsia="Calibri" w:hAnsi="Calibri" w:cs="Times New Roman"/>
        </w:rPr>
      </w:pPr>
    </w:p>
    <w:p w:rsidR="00DD74A2" w:rsidRPr="00DD74A2" w:rsidRDefault="00C82891" w:rsidP="00DD74A2">
      <w:pPr>
        <w:pStyle w:val="Titre1"/>
        <w:rPr>
          <w:rFonts w:eastAsia="Calibri"/>
          <w:lang w:bidi="hi-IN"/>
        </w:rPr>
      </w:pPr>
      <w:bookmarkStart w:id="17" w:name="_Toc129155320"/>
      <w:r>
        <w:rPr>
          <w:rFonts w:eastAsia="Calibri"/>
          <w:lang w:bidi="hi-IN"/>
        </w:rPr>
        <w:t>Les entrées entre le 1/11/2023</w:t>
      </w:r>
      <w:r w:rsidR="00DD74A2" w:rsidRPr="00DD74A2">
        <w:rPr>
          <w:rFonts w:eastAsia="Calibri"/>
          <w:lang w:bidi="hi-IN"/>
        </w:rPr>
        <w:t xml:space="preserve"> et le 31/10/202</w:t>
      </w:r>
      <w:bookmarkEnd w:id="17"/>
      <w:r>
        <w:rPr>
          <w:rFonts w:eastAsia="Calibri"/>
          <w:lang w:bidi="hi-IN"/>
        </w:rPr>
        <w:t>4</w:t>
      </w:r>
    </w:p>
    <w:p w:rsidR="00DD74A2" w:rsidRPr="00DD74A2" w:rsidRDefault="00DD74A2" w:rsidP="00DD74A2">
      <w:pPr>
        <w:contextualSpacing/>
        <w:jc w:val="both"/>
        <w:rPr>
          <w:rFonts w:ascii="Calibri" w:eastAsia="Calibri" w:hAnsi="Calibri" w:cs="Calibri"/>
        </w:rPr>
      </w:pPr>
    </w:p>
    <w:p w:rsidR="00D638ED" w:rsidRPr="00D638ED" w:rsidRDefault="00DD74A2" w:rsidP="00DD74A2">
      <w:pPr>
        <w:contextualSpacing/>
        <w:jc w:val="both"/>
        <w:rPr>
          <w:rFonts w:ascii="Calibri" w:eastAsia="Calibri" w:hAnsi="Calibri" w:cs="Calibri"/>
          <w:color w:val="0070C0"/>
        </w:rPr>
      </w:pPr>
      <w:r w:rsidRPr="00D638ED">
        <w:rPr>
          <w:rFonts w:ascii="Calibri" w:eastAsia="Calibri" w:hAnsi="Calibri" w:cs="Calibri"/>
          <w:color w:val="0070C0"/>
        </w:rPr>
        <w:t xml:space="preserve">Au cours de la période de référence, </w:t>
      </w:r>
      <w:r w:rsidR="00201396">
        <w:rPr>
          <w:rFonts w:ascii="Calibri" w:eastAsia="Calibri" w:hAnsi="Calibri" w:cs="Calibri"/>
          <w:b/>
          <w:color w:val="0070C0"/>
        </w:rPr>
        <w:t>9</w:t>
      </w:r>
      <w:r w:rsidRPr="00D638ED">
        <w:rPr>
          <w:rFonts w:ascii="Calibri" w:eastAsia="Calibri" w:hAnsi="Calibri" w:cs="Calibri"/>
          <w:b/>
          <w:color w:val="0070C0"/>
        </w:rPr>
        <w:t xml:space="preserve"> ménages</w:t>
      </w:r>
      <w:r w:rsidRPr="00D638ED">
        <w:rPr>
          <w:rFonts w:ascii="Calibri" w:eastAsia="Calibri" w:hAnsi="Calibri" w:cs="Calibri"/>
          <w:color w:val="0070C0"/>
        </w:rPr>
        <w:t xml:space="preserve"> ont intégré l’action, composés de </w:t>
      </w:r>
      <w:r w:rsidR="00D638ED" w:rsidRPr="00D638ED">
        <w:rPr>
          <w:rFonts w:ascii="Calibri" w:eastAsia="Calibri" w:hAnsi="Calibri" w:cs="Calibri"/>
          <w:b/>
          <w:color w:val="0070C0"/>
        </w:rPr>
        <w:t>1</w:t>
      </w:r>
      <w:r w:rsidR="006F1EA6">
        <w:rPr>
          <w:rFonts w:ascii="Calibri" w:eastAsia="Calibri" w:hAnsi="Calibri" w:cs="Calibri"/>
          <w:b/>
          <w:color w:val="0070C0"/>
        </w:rPr>
        <w:t>3</w:t>
      </w:r>
      <w:r w:rsidRPr="00D638ED">
        <w:rPr>
          <w:rFonts w:ascii="Calibri" w:eastAsia="Calibri" w:hAnsi="Calibri" w:cs="Calibri"/>
          <w:b/>
          <w:color w:val="0070C0"/>
        </w:rPr>
        <w:t xml:space="preserve"> adultes et </w:t>
      </w:r>
      <w:r w:rsidR="00D638ED" w:rsidRPr="00D638ED">
        <w:rPr>
          <w:rFonts w:ascii="Calibri" w:eastAsia="Calibri" w:hAnsi="Calibri" w:cs="Calibri"/>
          <w:b/>
          <w:color w:val="0070C0"/>
        </w:rPr>
        <w:t>1</w:t>
      </w:r>
      <w:r w:rsidR="006F1EA6">
        <w:rPr>
          <w:rFonts w:ascii="Calibri" w:eastAsia="Calibri" w:hAnsi="Calibri" w:cs="Calibri"/>
          <w:b/>
          <w:color w:val="0070C0"/>
        </w:rPr>
        <w:t>2</w:t>
      </w:r>
      <w:r w:rsidRPr="00D638ED">
        <w:rPr>
          <w:rFonts w:ascii="Calibri" w:eastAsia="Calibri" w:hAnsi="Calibri" w:cs="Calibri"/>
          <w:b/>
          <w:color w:val="0070C0"/>
        </w:rPr>
        <w:t xml:space="preserve"> enfants</w:t>
      </w:r>
      <w:r w:rsidR="00B77938">
        <w:rPr>
          <w:rFonts w:ascii="Calibri" w:eastAsia="Calibri" w:hAnsi="Calibri" w:cs="Calibri"/>
          <w:b/>
          <w:color w:val="0070C0"/>
        </w:rPr>
        <w:t xml:space="preserve"> (dont 2</w:t>
      </w:r>
      <w:r w:rsidR="001959BC">
        <w:rPr>
          <w:rFonts w:ascii="Calibri" w:eastAsia="Calibri" w:hAnsi="Calibri" w:cs="Calibri"/>
          <w:b/>
          <w:color w:val="0070C0"/>
        </w:rPr>
        <w:t xml:space="preserve"> majeurs)</w:t>
      </w:r>
      <w:r w:rsidRPr="00D638ED">
        <w:rPr>
          <w:rFonts w:ascii="Calibri" w:eastAsia="Calibri" w:hAnsi="Calibri" w:cs="Calibri"/>
          <w:color w:val="0070C0"/>
        </w:rPr>
        <w:t xml:space="preserve">, soit </w:t>
      </w:r>
      <w:r w:rsidR="00D638ED" w:rsidRPr="00D638ED">
        <w:rPr>
          <w:rFonts w:ascii="Calibri" w:eastAsia="Calibri" w:hAnsi="Calibri" w:cs="Calibri"/>
          <w:b/>
          <w:color w:val="0070C0"/>
        </w:rPr>
        <w:t>25</w:t>
      </w:r>
      <w:r w:rsidRPr="00D638ED">
        <w:rPr>
          <w:rFonts w:ascii="Calibri" w:eastAsia="Calibri" w:hAnsi="Calibri" w:cs="Calibri"/>
          <w:b/>
          <w:color w:val="0070C0"/>
        </w:rPr>
        <w:t xml:space="preserve"> personnes</w:t>
      </w:r>
      <w:r w:rsidRPr="00D638ED">
        <w:rPr>
          <w:rFonts w:ascii="Calibri" w:eastAsia="Calibri" w:hAnsi="Calibri" w:cs="Calibri"/>
          <w:color w:val="0070C0"/>
        </w:rPr>
        <w:t>.</w:t>
      </w:r>
      <w:r w:rsidR="00D638ED" w:rsidRPr="00D638ED">
        <w:rPr>
          <w:rFonts w:ascii="Calibri" w:eastAsia="Calibri" w:hAnsi="Calibri" w:cs="Calibri"/>
          <w:color w:val="0070C0"/>
        </w:rPr>
        <w:t xml:space="preserve"> </w:t>
      </w:r>
    </w:p>
    <w:p w:rsidR="00DD74A2" w:rsidRPr="00D638ED" w:rsidRDefault="00D638ED" w:rsidP="00DD74A2">
      <w:pPr>
        <w:contextualSpacing/>
        <w:jc w:val="both"/>
        <w:rPr>
          <w:rFonts w:ascii="Calibri" w:eastAsia="Calibri" w:hAnsi="Calibri" w:cs="Times New Roman"/>
          <w:color w:val="0070C0"/>
        </w:rPr>
      </w:pPr>
      <w:r w:rsidRPr="00D638ED">
        <w:rPr>
          <w:rFonts w:ascii="Calibri" w:eastAsia="Calibri" w:hAnsi="Calibri" w:cs="Calibri"/>
          <w:b/>
          <w:color w:val="0070C0"/>
        </w:rPr>
        <w:t xml:space="preserve">1 enfant est né et 3 enfants </w:t>
      </w:r>
      <w:r w:rsidRPr="00D638ED">
        <w:rPr>
          <w:rFonts w:ascii="Calibri" w:eastAsia="Calibri" w:hAnsi="Calibri" w:cs="Calibri"/>
          <w:color w:val="0070C0"/>
        </w:rPr>
        <w:t xml:space="preserve">ont rejoint </w:t>
      </w:r>
      <w:r w:rsidR="001959BC">
        <w:rPr>
          <w:rFonts w:ascii="Calibri" w:eastAsia="Calibri" w:hAnsi="Calibri" w:cs="Calibri"/>
          <w:color w:val="0070C0"/>
        </w:rPr>
        <w:t>leur mère, déjà présente</w:t>
      </w:r>
      <w:r w:rsidRPr="00D638ED">
        <w:rPr>
          <w:rFonts w:ascii="Calibri" w:eastAsia="Calibri" w:hAnsi="Calibri" w:cs="Calibri"/>
          <w:color w:val="0070C0"/>
        </w:rPr>
        <w:t xml:space="preserve"> sur la période précédente.</w:t>
      </w:r>
    </w:p>
    <w:p w:rsidR="00DD74A2" w:rsidRPr="00D638ED" w:rsidRDefault="00D638ED" w:rsidP="00DD74A2">
      <w:pPr>
        <w:contextualSpacing/>
        <w:rPr>
          <w:rFonts w:ascii="Calibri" w:eastAsia="Calibri" w:hAnsi="Calibri" w:cs="Times New Roman"/>
          <w:b/>
          <w:color w:val="0070C0"/>
        </w:rPr>
      </w:pPr>
      <w:r w:rsidRPr="00D638ED">
        <w:rPr>
          <w:rFonts w:ascii="Calibri" w:eastAsia="Calibri" w:hAnsi="Calibri" w:cs="Times New Roman"/>
          <w:b/>
          <w:color w:val="0070C0"/>
        </w:rPr>
        <w:t>Nous comptons donc 29 personnes entrées au cours de la période.</w:t>
      </w:r>
    </w:p>
    <w:p w:rsidR="00D638ED" w:rsidRPr="00D638ED" w:rsidRDefault="00D638ED" w:rsidP="00DD74A2">
      <w:pPr>
        <w:contextualSpacing/>
        <w:rPr>
          <w:rFonts w:ascii="Calibri" w:eastAsia="Calibri" w:hAnsi="Calibri" w:cs="Times New Roman"/>
          <w:color w:val="0070C0"/>
        </w:rPr>
      </w:pPr>
    </w:p>
    <w:p w:rsidR="00DD74A2" w:rsidRPr="00D638ED" w:rsidRDefault="00DD74A2" w:rsidP="00DD74A2">
      <w:pPr>
        <w:contextualSpacing/>
        <w:rPr>
          <w:rFonts w:ascii="Calibri" w:eastAsia="Calibri" w:hAnsi="Calibri" w:cs="Times New Roman"/>
          <w:i/>
          <w:color w:val="0070C0"/>
        </w:rPr>
      </w:pPr>
      <w:r w:rsidRPr="00D638ED">
        <w:rPr>
          <w:rFonts w:ascii="Calibri" w:eastAsia="Calibri" w:hAnsi="Calibri" w:cs="Times New Roman"/>
          <w:i/>
          <w:color w:val="0070C0"/>
        </w:rPr>
        <w:t xml:space="preserve">Ils étaient </w:t>
      </w:r>
      <w:r w:rsidR="00C82891" w:rsidRPr="00D638ED">
        <w:rPr>
          <w:rFonts w:ascii="Calibri" w:eastAsia="Calibri" w:hAnsi="Calibri" w:cs="Times New Roman"/>
          <w:i/>
          <w:color w:val="0070C0"/>
        </w:rPr>
        <w:t>6</w:t>
      </w:r>
      <w:r w:rsidR="00C82891" w:rsidRPr="00D638ED">
        <w:rPr>
          <w:rFonts w:ascii="Calibri" w:eastAsia="Calibri" w:hAnsi="Calibri" w:cs="Calibri"/>
          <w:i/>
          <w:color w:val="0070C0"/>
        </w:rPr>
        <w:t xml:space="preserve"> ménages pour 15</w:t>
      </w:r>
      <w:r w:rsidRPr="00D638ED">
        <w:rPr>
          <w:rFonts w:ascii="Calibri" w:eastAsia="Calibri" w:hAnsi="Calibri" w:cs="Calibri"/>
          <w:i/>
          <w:color w:val="0070C0"/>
        </w:rPr>
        <w:t xml:space="preserve"> personnes au cours de la période précédente</w:t>
      </w:r>
    </w:p>
    <w:p w:rsidR="00DD74A2" w:rsidRPr="00DD74A2" w:rsidRDefault="00DD74A2" w:rsidP="00DD74A2">
      <w:pPr>
        <w:ind w:left="720"/>
        <w:contextualSpacing/>
        <w:rPr>
          <w:rFonts w:ascii="Calibri" w:eastAsia="Calibri" w:hAnsi="Calibri" w:cs="Times New Roman"/>
          <w:color w:val="FF0000"/>
        </w:rPr>
      </w:pPr>
    </w:p>
    <w:p w:rsidR="00DD74A2" w:rsidRDefault="00DD74A2" w:rsidP="00DD74A2">
      <w:pPr>
        <w:pStyle w:val="Titre3"/>
        <w:numPr>
          <w:ilvl w:val="1"/>
          <w:numId w:val="4"/>
        </w:numPr>
        <w:rPr>
          <w:lang w:bidi="he-IL"/>
        </w:rPr>
      </w:pPr>
      <w:r w:rsidRPr="00DD74A2">
        <w:rPr>
          <w:lang w:bidi="he-IL"/>
        </w:rPr>
        <w:t xml:space="preserve">- Composition des ménages entrés </w:t>
      </w:r>
    </w:p>
    <w:p w:rsidR="00DD74A2" w:rsidRPr="00DD74A2" w:rsidRDefault="00DD74A2" w:rsidP="00DD74A2">
      <w:pPr>
        <w:pStyle w:val="Paragraphedeliste"/>
        <w:spacing w:after="0"/>
        <w:rPr>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5"/>
        <w:gridCol w:w="1844"/>
        <w:gridCol w:w="2688"/>
      </w:tblGrid>
      <w:tr w:rsidR="00DD74A2" w:rsidRPr="00DD74A2" w:rsidTr="00C3504D">
        <w:tc>
          <w:tcPr>
            <w:tcW w:w="2405"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Typologie</w:t>
            </w:r>
          </w:p>
        </w:tc>
        <w:tc>
          <w:tcPr>
            <w:tcW w:w="2125"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Nombres de ménages</w:t>
            </w:r>
          </w:p>
        </w:tc>
        <w:tc>
          <w:tcPr>
            <w:tcW w:w="1844"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Nombres d’enfants</w:t>
            </w:r>
          </w:p>
        </w:tc>
        <w:tc>
          <w:tcPr>
            <w:tcW w:w="2688"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Nombres de ménages bénéficiaires d’un accompagnement renforcé</w:t>
            </w:r>
          </w:p>
        </w:tc>
      </w:tr>
      <w:tr w:rsidR="00DD74A2" w:rsidRPr="00DD74A2" w:rsidTr="00C3504D">
        <w:tc>
          <w:tcPr>
            <w:tcW w:w="240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Femme seule</w:t>
            </w:r>
          </w:p>
        </w:tc>
        <w:tc>
          <w:tcPr>
            <w:tcW w:w="2125" w:type="dxa"/>
            <w:shd w:val="clear" w:color="auto" w:fill="auto"/>
          </w:tcPr>
          <w:p w:rsidR="00DD74A2" w:rsidRPr="00DD74A2" w:rsidRDefault="006125A9" w:rsidP="00DD74A2">
            <w:pPr>
              <w:spacing w:after="0" w:line="240" w:lineRule="auto"/>
              <w:jc w:val="center"/>
              <w:rPr>
                <w:rFonts w:ascii="Calibri" w:eastAsia="Calibri" w:hAnsi="Calibri" w:cs="Times New Roman"/>
              </w:rPr>
            </w:pPr>
            <w:r>
              <w:rPr>
                <w:rFonts w:ascii="Calibri" w:eastAsia="Calibri" w:hAnsi="Calibri" w:cs="Times New Roman"/>
              </w:rPr>
              <w:t>1</w:t>
            </w:r>
          </w:p>
        </w:tc>
        <w:tc>
          <w:tcPr>
            <w:tcW w:w="1844"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c>
          <w:tcPr>
            <w:tcW w:w="2688"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240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Homme Seul</w:t>
            </w:r>
          </w:p>
        </w:tc>
        <w:tc>
          <w:tcPr>
            <w:tcW w:w="2125" w:type="dxa"/>
            <w:shd w:val="clear" w:color="auto" w:fill="auto"/>
          </w:tcPr>
          <w:p w:rsidR="00DD74A2" w:rsidRPr="00DD74A2" w:rsidRDefault="0025410A" w:rsidP="00DD74A2">
            <w:pPr>
              <w:spacing w:after="0" w:line="240" w:lineRule="auto"/>
              <w:jc w:val="center"/>
              <w:rPr>
                <w:rFonts w:ascii="Calibri" w:eastAsia="Calibri" w:hAnsi="Calibri" w:cs="Times New Roman"/>
              </w:rPr>
            </w:pPr>
            <w:r>
              <w:rPr>
                <w:rFonts w:ascii="Calibri" w:eastAsia="Calibri" w:hAnsi="Calibri" w:cs="Times New Roman"/>
              </w:rPr>
              <w:t>3</w:t>
            </w:r>
          </w:p>
        </w:tc>
        <w:tc>
          <w:tcPr>
            <w:tcW w:w="1844"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c>
          <w:tcPr>
            <w:tcW w:w="2688"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240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Couple sans enfant</w:t>
            </w:r>
          </w:p>
        </w:tc>
        <w:tc>
          <w:tcPr>
            <w:tcW w:w="2125" w:type="dxa"/>
            <w:shd w:val="clear" w:color="auto" w:fill="auto"/>
          </w:tcPr>
          <w:p w:rsidR="00DD74A2" w:rsidRPr="00DD74A2" w:rsidRDefault="006125A9" w:rsidP="00DD74A2">
            <w:pPr>
              <w:spacing w:after="0" w:line="240" w:lineRule="auto"/>
              <w:jc w:val="center"/>
              <w:rPr>
                <w:rFonts w:ascii="Calibri" w:eastAsia="Calibri" w:hAnsi="Calibri" w:cs="Times New Roman"/>
              </w:rPr>
            </w:pPr>
            <w:r>
              <w:rPr>
                <w:rFonts w:ascii="Calibri" w:eastAsia="Calibri" w:hAnsi="Calibri" w:cs="Times New Roman"/>
              </w:rPr>
              <w:t>0</w:t>
            </w:r>
          </w:p>
        </w:tc>
        <w:tc>
          <w:tcPr>
            <w:tcW w:w="1844"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c>
          <w:tcPr>
            <w:tcW w:w="2688"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240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Femme avec enfants</w:t>
            </w:r>
          </w:p>
        </w:tc>
        <w:tc>
          <w:tcPr>
            <w:tcW w:w="2125" w:type="dxa"/>
            <w:shd w:val="clear" w:color="auto" w:fill="auto"/>
          </w:tcPr>
          <w:p w:rsidR="00DD74A2" w:rsidRPr="00DD74A2" w:rsidRDefault="0025410A" w:rsidP="00DD74A2">
            <w:pPr>
              <w:spacing w:after="0" w:line="240" w:lineRule="auto"/>
              <w:jc w:val="center"/>
              <w:rPr>
                <w:rFonts w:ascii="Calibri" w:eastAsia="Calibri" w:hAnsi="Calibri" w:cs="Times New Roman"/>
              </w:rPr>
            </w:pPr>
            <w:r>
              <w:rPr>
                <w:rFonts w:ascii="Calibri" w:eastAsia="Calibri" w:hAnsi="Calibri" w:cs="Times New Roman"/>
              </w:rPr>
              <w:t>1</w:t>
            </w:r>
          </w:p>
        </w:tc>
        <w:tc>
          <w:tcPr>
            <w:tcW w:w="1844" w:type="dxa"/>
            <w:shd w:val="clear" w:color="auto" w:fill="auto"/>
          </w:tcPr>
          <w:p w:rsidR="00DD74A2" w:rsidRPr="00DD74A2" w:rsidRDefault="000E4216" w:rsidP="00DD74A2">
            <w:pPr>
              <w:spacing w:after="0" w:line="240" w:lineRule="auto"/>
              <w:jc w:val="center"/>
              <w:rPr>
                <w:rFonts w:ascii="Calibri" w:eastAsia="Calibri" w:hAnsi="Calibri" w:cs="Times New Roman"/>
              </w:rPr>
            </w:pPr>
            <w:r>
              <w:rPr>
                <w:rFonts w:ascii="Calibri" w:eastAsia="Calibri" w:hAnsi="Calibri" w:cs="Times New Roman"/>
              </w:rPr>
              <w:t>3</w:t>
            </w:r>
          </w:p>
        </w:tc>
        <w:tc>
          <w:tcPr>
            <w:tcW w:w="2688"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2405" w:type="dxa"/>
            <w:shd w:val="clear" w:color="auto" w:fill="auto"/>
          </w:tcPr>
          <w:p w:rsidR="00DD74A2" w:rsidRPr="00DD74A2" w:rsidRDefault="006125A9" w:rsidP="00DD74A2">
            <w:pPr>
              <w:spacing w:after="0" w:line="240" w:lineRule="auto"/>
              <w:rPr>
                <w:rFonts w:ascii="Calibri" w:eastAsia="Calibri" w:hAnsi="Calibri" w:cs="Times New Roman"/>
              </w:rPr>
            </w:pPr>
            <w:r>
              <w:rPr>
                <w:rFonts w:ascii="Calibri" w:eastAsia="Calibri" w:hAnsi="Calibri" w:cs="Times New Roman"/>
              </w:rPr>
              <w:t>Homme</w:t>
            </w:r>
            <w:r w:rsidR="00DD74A2" w:rsidRPr="00DD74A2">
              <w:rPr>
                <w:rFonts w:ascii="Calibri" w:eastAsia="Calibri" w:hAnsi="Calibri" w:cs="Times New Roman"/>
              </w:rPr>
              <w:t xml:space="preserve"> avec enfants</w:t>
            </w:r>
          </w:p>
        </w:tc>
        <w:tc>
          <w:tcPr>
            <w:tcW w:w="2125" w:type="dxa"/>
            <w:shd w:val="clear" w:color="auto" w:fill="auto"/>
          </w:tcPr>
          <w:p w:rsidR="00DD74A2" w:rsidRPr="00DD74A2" w:rsidRDefault="0025410A" w:rsidP="00DD74A2">
            <w:pPr>
              <w:spacing w:after="0" w:line="240" w:lineRule="auto"/>
              <w:jc w:val="center"/>
              <w:rPr>
                <w:rFonts w:ascii="Calibri" w:eastAsia="Calibri" w:hAnsi="Calibri" w:cs="Times New Roman"/>
              </w:rPr>
            </w:pPr>
            <w:r>
              <w:rPr>
                <w:rFonts w:ascii="Calibri" w:eastAsia="Calibri" w:hAnsi="Calibri" w:cs="Times New Roman"/>
              </w:rPr>
              <w:t>0</w:t>
            </w:r>
          </w:p>
        </w:tc>
        <w:tc>
          <w:tcPr>
            <w:tcW w:w="1844"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c>
          <w:tcPr>
            <w:tcW w:w="2688"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2405" w:type="dxa"/>
            <w:shd w:val="clear" w:color="auto" w:fill="auto"/>
          </w:tcPr>
          <w:p w:rsidR="00DD74A2" w:rsidRPr="00DD74A2" w:rsidRDefault="006125A9" w:rsidP="00DD74A2">
            <w:pPr>
              <w:spacing w:after="0" w:line="240" w:lineRule="auto"/>
              <w:rPr>
                <w:rFonts w:ascii="Calibri" w:eastAsia="Calibri" w:hAnsi="Calibri" w:cs="Times New Roman"/>
              </w:rPr>
            </w:pPr>
            <w:r>
              <w:rPr>
                <w:rFonts w:ascii="Calibri" w:eastAsia="Calibri" w:hAnsi="Calibri" w:cs="Times New Roman"/>
              </w:rPr>
              <w:t>Couple</w:t>
            </w:r>
            <w:r w:rsidR="00DD74A2" w:rsidRPr="00DD74A2">
              <w:rPr>
                <w:rFonts w:ascii="Calibri" w:eastAsia="Calibri" w:hAnsi="Calibri" w:cs="Times New Roman"/>
              </w:rPr>
              <w:t xml:space="preserve"> avec enfants</w:t>
            </w:r>
          </w:p>
        </w:tc>
        <w:tc>
          <w:tcPr>
            <w:tcW w:w="2125" w:type="dxa"/>
            <w:shd w:val="clear" w:color="auto" w:fill="auto"/>
          </w:tcPr>
          <w:p w:rsidR="00DD74A2" w:rsidRPr="00DD74A2" w:rsidRDefault="0025410A" w:rsidP="00DD74A2">
            <w:pPr>
              <w:spacing w:after="0" w:line="240" w:lineRule="auto"/>
              <w:jc w:val="center"/>
              <w:rPr>
                <w:rFonts w:ascii="Calibri" w:eastAsia="Calibri" w:hAnsi="Calibri" w:cs="Times New Roman"/>
              </w:rPr>
            </w:pPr>
            <w:r>
              <w:rPr>
                <w:rFonts w:ascii="Calibri" w:eastAsia="Calibri" w:hAnsi="Calibri" w:cs="Times New Roman"/>
              </w:rPr>
              <w:t>4</w:t>
            </w:r>
          </w:p>
        </w:tc>
        <w:tc>
          <w:tcPr>
            <w:tcW w:w="1844" w:type="dxa"/>
            <w:shd w:val="clear" w:color="auto" w:fill="auto"/>
          </w:tcPr>
          <w:p w:rsidR="00DD74A2" w:rsidRPr="00DD74A2" w:rsidRDefault="00B77938" w:rsidP="00DD74A2">
            <w:pPr>
              <w:spacing w:after="0" w:line="240" w:lineRule="auto"/>
              <w:jc w:val="center"/>
              <w:rPr>
                <w:rFonts w:ascii="Calibri" w:eastAsia="Calibri" w:hAnsi="Calibri" w:cs="Times New Roman"/>
              </w:rPr>
            </w:pPr>
            <w:r>
              <w:rPr>
                <w:rFonts w:ascii="Calibri" w:eastAsia="Calibri" w:hAnsi="Calibri" w:cs="Times New Roman"/>
              </w:rPr>
              <w:t>9</w:t>
            </w:r>
          </w:p>
        </w:tc>
        <w:tc>
          <w:tcPr>
            <w:tcW w:w="2688"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638ED" w:rsidTr="00C3504D">
        <w:tc>
          <w:tcPr>
            <w:tcW w:w="2405" w:type="dxa"/>
            <w:shd w:val="clear" w:color="auto" w:fill="auto"/>
          </w:tcPr>
          <w:p w:rsidR="00DD74A2" w:rsidRPr="00D638ED" w:rsidRDefault="00501A72" w:rsidP="00DD74A2">
            <w:pPr>
              <w:spacing w:after="0" w:line="240" w:lineRule="auto"/>
              <w:rPr>
                <w:rFonts w:ascii="Calibri" w:eastAsia="Calibri" w:hAnsi="Calibri" w:cs="Times New Roman"/>
                <w:b/>
                <w:color w:val="0070C0"/>
              </w:rPr>
            </w:pPr>
            <w:r w:rsidRPr="00D638ED">
              <w:rPr>
                <w:rFonts w:ascii="Calibri" w:eastAsia="Calibri" w:hAnsi="Calibri" w:cs="Times New Roman"/>
                <w:b/>
                <w:color w:val="0070C0"/>
              </w:rPr>
              <w:t>TOTAL</w:t>
            </w:r>
          </w:p>
        </w:tc>
        <w:tc>
          <w:tcPr>
            <w:tcW w:w="2125" w:type="dxa"/>
            <w:shd w:val="clear" w:color="auto" w:fill="auto"/>
          </w:tcPr>
          <w:p w:rsidR="00DD74A2" w:rsidRPr="00D638ED" w:rsidRDefault="00201396" w:rsidP="00DD74A2">
            <w:pPr>
              <w:spacing w:after="0" w:line="240" w:lineRule="auto"/>
              <w:jc w:val="center"/>
              <w:rPr>
                <w:rFonts w:ascii="Calibri" w:eastAsia="Calibri" w:hAnsi="Calibri" w:cs="Times New Roman"/>
                <w:b/>
                <w:color w:val="0070C0"/>
              </w:rPr>
            </w:pPr>
            <w:r>
              <w:rPr>
                <w:rFonts w:ascii="Calibri" w:eastAsia="Calibri" w:hAnsi="Calibri" w:cs="Times New Roman"/>
                <w:b/>
                <w:color w:val="0070C0"/>
              </w:rPr>
              <w:t>9</w:t>
            </w:r>
          </w:p>
        </w:tc>
        <w:tc>
          <w:tcPr>
            <w:tcW w:w="1844" w:type="dxa"/>
            <w:shd w:val="clear" w:color="auto" w:fill="auto"/>
          </w:tcPr>
          <w:p w:rsidR="00DD74A2" w:rsidRPr="00D638ED" w:rsidRDefault="00B77938" w:rsidP="00DD74A2">
            <w:pPr>
              <w:spacing w:after="0" w:line="240" w:lineRule="auto"/>
              <w:jc w:val="center"/>
              <w:rPr>
                <w:rFonts w:ascii="Calibri" w:eastAsia="Calibri" w:hAnsi="Calibri" w:cs="Times New Roman"/>
                <w:b/>
                <w:color w:val="0070C0"/>
              </w:rPr>
            </w:pPr>
            <w:r>
              <w:rPr>
                <w:rFonts w:ascii="Calibri" w:eastAsia="Calibri" w:hAnsi="Calibri" w:cs="Times New Roman"/>
                <w:b/>
                <w:color w:val="0070C0"/>
              </w:rPr>
              <w:t>12</w:t>
            </w:r>
          </w:p>
        </w:tc>
        <w:tc>
          <w:tcPr>
            <w:tcW w:w="2688" w:type="dxa"/>
            <w:shd w:val="clear" w:color="auto" w:fill="auto"/>
          </w:tcPr>
          <w:p w:rsidR="00DD74A2" w:rsidRPr="00D638ED" w:rsidRDefault="00DD74A2" w:rsidP="00DD74A2">
            <w:pPr>
              <w:spacing w:after="0" w:line="240" w:lineRule="auto"/>
              <w:jc w:val="center"/>
              <w:rPr>
                <w:rFonts w:ascii="Calibri" w:eastAsia="Calibri" w:hAnsi="Calibri" w:cs="Times New Roman"/>
                <w:b/>
                <w:color w:val="0070C0"/>
              </w:rPr>
            </w:pPr>
          </w:p>
        </w:tc>
      </w:tr>
    </w:tbl>
    <w:p w:rsidR="00DD74A2" w:rsidRPr="00DD74A2" w:rsidRDefault="00DD74A2" w:rsidP="00DD74A2">
      <w:pPr>
        <w:spacing w:after="0"/>
        <w:rPr>
          <w:rFonts w:ascii="Calibri" w:eastAsia="Calibri" w:hAnsi="Calibri" w:cs="Times New Roman"/>
        </w:rPr>
      </w:pPr>
    </w:p>
    <w:p w:rsidR="00DD74A2" w:rsidRPr="00DD74A2" w:rsidRDefault="00DD74A2" w:rsidP="00DD74A2">
      <w:pPr>
        <w:spacing w:after="0"/>
        <w:jc w:val="both"/>
        <w:rPr>
          <w:rFonts w:ascii="Calibri" w:eastAsia="Calibri" w:hAnsi="Calibri" w:cs="Times New Roman"/>
          <w:color w:val="70AD47"/>
        </w:rPr>
      </w:pPr>
    </w:p>
    <w:p w:rsidR="00DD74A2" w:rsidRDefault="00DD74A2" w:rsidP="00DD74A2">
      <w:pPr>
        <w:spacing w:after="0"/>
        <w:jc w:val="both"/>
        <w:rPr>
          <w:rFonts w:ascii="Calibri" w:eastAsia="Calibri" w:hAnsi="Calibri" w:cs="Times New Roman"/>
          <w:color w:val="70AD47"/>
        </w:rPr>
      </w:pPr>
    </w:p>
    <w:p w:rsidR="00DD74A2" w:rsidRPr="00DD74A2" w:rsidRDefault="00DD74A2" w:rsidP="00DD74A2">
      <w:pPr>
        <w:spacing w:after="0"/>
        <w:jc w:val="both"/>
        <w:rPr>
          <w:rFonts w:ascii="Calibri" w:eastAsia="Calibri" w:hAnsi="Calibri" w:cs="Times New Roman"/>
          <w:color w:val="70AD47"/>
        </w:rPr>
      </w:pPr>
    </w:p>
    <w:p w:rsidR="00DD74A2" w:rsidRDefault="00DD74A2" w:rsidP="00DD74A2">
      <w:pPr>
        <w:pStyle w:val="Titre3"/>
        <w:numPr>
          <w:ilvl w:val="1"/>
          <w:numId w:val="4"/>
        </w:numPr>
        <w:rPr>
          <w:lang w:bidi="he-IL"/>
        </w:rPr>
      </w:pPr>
      <w:r w:rsidRPr="00DD74A2">
        <w:rPr>
          <w:lang w:bidi="he-IL"/>
        </w:rPr>
        <w:t>- Statut des ménages</w:t>
      </w:r>
    </w:p>
    <w:p w:rsidR="00DD74A2" w:rsidRPr="00DD74A2" w:rsidRDefault="00DD74A2" w:rsidP="00DD74A2">
      <w:pPr>
        <w:pStyle w:val="Paragraphedeliste"/>
        <w:spacing w:after="0"/>
        <w:rPr>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DD74A2" w:rsidRPr="00DD74A2" w:rsidTr="00C3504D">
        <w:tc>
          <w:tcPr>
            <w:tcW w:w="3020"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Typologie</w:t>
            </w:r>
          </w:p>
        </w:tc>
        <w:tc>
          <w:tcPr>
            <w:tcW w:w="3021"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Nombres de ménages</w:t>
            </w:r>
          </w:p>
        </w:tc>
        <w:tc>
          <w:tcPr>
            <w:tcW w:w="3021"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Nombres bénéficiaires d’un accompagnement renforcé</w:t>
            </w:r>
          </w:p>
        </w:tc>
      </w:tr>
      <w:tr w:rsidR="00DD74A2" w:rsidRPr="00DD74A2" w:rsidTr="00C3504D">
        <w:tc>
          <w:tcPr>
            <w:tcW w:w="3020"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Réfugié</w:t>
            </w:r>
          </w:p>
        </w:tc>
        <w:tc>
          <w:tcPr>
            <w:tcW w:w="3021" w:type="dxa"/>
            <w:shd w:val="clear" w:color="auto" w:fill="auto"/>
          </w:tcPr>
          <w:p w:rsidR="00DD74A2" w:rsidRPr="0020378C" w:rsidRDefault="0020378C" w:rsidP="00DD74A2">
            <w:pPr>
              <w:spacing w:after="0" w:line="240" w:lineRule="auto"/>
              <w:jc w:val="center"/>
              <w:rPr>
                <w:rFonts w:ascii="Calibri" w:eastAsia="Calibri" w:hAnsi="Calibri" w:cs="Times New Roman"/>
                <w:color w:val="0070C0"/>
              </w:rPr>
            </w:pPr>
            <w:r w:rsidRPr="0020378C">
              <w:rPr>
                <w:rFonts w:ascii="Calibri" w:eastAsia="Calibri" w:hAnsi="Calibri" w:cs="Times New Roman"/>
                <w:color w:val="0070C0"/>
              </w:rPr>
              <w:t>9 (dont 2 parents régularisés pour enfants réfugiés)</w:t>
            </w:r>
          </w:p>
        </w:tc>
        <w:tc>
          <w:tcPr>
            <w:tcW w:w="3021"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3020" w:type="dxa"/>
            <w:tcBorders>
              <w:bottom w:val="single" w:sz="4" w:space="0" w:color="auto"/>
            </w:tcBorders>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Bénéficiant de la protection subsidiaire</w:t>
            </w:r>
          </w:p>
        </w:tc>
        <w:tc>
          <w:tcPr>
            <w:tcW w:w="3021" w:type="dxa"/>
            <w:tcBorders>
              <w:bottom w:val="single" w:sz="4" w:space="0" w:color="auto"/>
            </w:tcBorders>
            <w:shd w:val="clear" w:color="auto" w:fill="auto"/>
          </w:tcPr>
          <w:p w:rsidR="00DD74A2" w:rsidRPr="0020378C" w:rsidRDefault="00DD74A2" w:rsidP="00DD74A2">
            <w:pPr>
              <w:spacing w:after="0" w:line="240" w:lineRule="auto"/>
              <w:jc w:val="center"/>
              <w:rPr>
                <w:rFonts w:ascii="Calibri" w:eastAsia="Calibri" w:hAnsi="Calibri" w:cs="Times New Roman"/>
                <w:color w:val="0070C0"/>
              </w:rPr>
            </w:pPr>
          </w:p>
        </w:tc>
        <w:tc>
          <w:tcPr>
            <w:tcW w:w="3021" w:type="dxa"/>
            <w:tcBorders>
              <w:bottom w:val="single" w:sz="4" w:space="0" w:color="auto"/>
            </w:tcBorders>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501A72" w:rsidTr="00C3504D">
        <w:tc>
          <w:tcPr>
            <w:tcW w:w="3020" w:type="dxa"/>
            <w:tcBorders>
              <w:top w:val="single" w:sz="4" w:space="0" w:color="auto"/>
              <w:left w:val="single" w:sz="4" w:space="0" w:color="auto"/>
              <w:bottom w:val="single" w:sz="4" w:space="0" w:color="auto"/>
              <w:right w:val="single" w:sz="4" w:space="0" w:color="auto"/>
            </w:tcBorders>
            <w:shd w:val="clear" w:color="auto" w:fill="auto"/>
          </w:tcPr>
          <w:p w:rsidR="00DD74A2" w:rsidRPr="00501A72" w:rsidRDefault="00501A72" w:rsidP="00DD74A2">
            <w:pPr>
              <w:spacing w:after="0" w:line="240" w:lineRule="auto"/>
              <w:rPr>
                <w:rFonts w:ascii="Calibri" w:eastAsia="Calibri" w:hAnsi="Calibri" w:cs="Times New Roman"/>
                <w:b/>
                <w:color w:val="0070C0"/>
              </w:rPr>
            </w:pPr>
            <w:r w:rsidRPr="00501A72">
              <w:rPr>
                <w:rFonts w:ascii="Calibri" w:eastAsia="Calibri" w:hAnsi="Calibri" w:cs="Times New Roman"/>
                <w:b/>
                <w:color w:val="0070C0"/>
              </w:rPr>
              <w:t>TOTAL</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DD74A2" w:rsidRPr="00501A72" w:rsidRDefault="0020378C" w:rsidP="00DD74A2">
            <w:pPr>
              <w:spacing w:after="0" w:line="240" w:lineRule="auto"/>
              <w:jc w:val="center"/>
              <w:rPr>
                <w:rFonts w:ascii="Calibri" w:eastAsia="Calibri" w:hAnsi="Calibri" w:cs="Times New Roman"/>
                <w:b/>
                <w:color w:val="0070C0"/>
              </w:rPr>
            </w:pPr>
            <w:r w:rsidRPr="00501A72">
              <w:rPr>
                <w:rFonts w:ascii="Calibri" w:eastAsia="Calibri" w:hAnsi="Calibri" w:cs="Times New Roman"/>
                <w:b/>
                <w:color w:val="0070C0"/>
              </w:rPr>
              <w:t>9</w:t>
            </w: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DD74A2" w:rsidRPr="00501A72" w:rsidRDefault="00DD74A2" w:rsidP="00DD74A2">
            <w:pPr>
              <w:spacing w:after="0" w:line="240" w:lineRule="auto"/>
              <w:jc w:val="center"/>
              <w:rPr>
                <w:rFonts w:ascii="Calibri" w:eastAsia="Calibri" w:hAnsi="Calibri" w:cs="Times New Roman"/>
                <w:b/>
                <w:color w:val="0070C0"/>
              </w:rPr>
            </w:pPr>
          </w:p>
        </w:tc>
      </w:tr>
    </w:tbl>
    <w:p w:rsidR="00DD74A2" w:rsidRPr="00DD74A2" w:rsidRDefault="00DD74A2" w:rsidP="00DD74A2">
      <w:pPr>
        <w:spacing w:after="0"/>
        <w:rPr>
          <w:rFonts w:ascii="Calibri" w:eastAsia="Calibri" w:hAnsi="Calibri" w:cs="Times New Roman"/>
        </w:rPr>
      </w:pPr>
    </w:p>
    <w:p w:rsidR="00DD74A2" w:rsidRPr="00DD74A2" w:rsidRDefault="00DD74A2" w:rsidP="00DD74A2">
      <w:pPr>
        <w:spacing w:after="0"/>
        <w:rPr>
          <w:rFonts w:ascii="Calibri" w:eastAsia="Calibri" w:hAnsi="Calibri" w:cs="Times New Roman"/>
          <w:i/>
          <w:strike/>
        </w:rPr>
      </w:pPr>
    </w:p>
    <w:p w:rsidR="00DD74A2" w:rsidRDefault="00DD74A2" w:rsidP="00DD74A2">
      <w:pPr>
        <w:pStyle w:val="Titre3"/>
        <w:numPr>
          <w:ilvl w:val="1"/>
          <w:numId w:val="4"/>
        </w:numPr>
        <w:rPr>
          <w:lang w:bidi="he-IL"/>
        </w:rPr>
      </w:pPr>
      <w:r w:rsidRPr="00DD74A2">
        <w:rPr>
          <w:lang w:bidi="he-IL"/>
        </w:rPr>
        <w:t>- Age des personnes constituant les ménages</w:t>
      </w:r>
    </w:p>
    <w:p w:rsidR="00DD74A2" w:rsidRPr="00DD74A2" w:rsidRDefault="00DD74A2" w:rsidP="00DD74A2">
      <w:pPr>
        <w:pStyle w:val="Paragraphedeliste"/>
        <w:spacing w:after="0"/>
        <w:rPr>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701"/>
        <w:gridCol w:w="1701"/>
      </w:tblGrid>
      <w:tr w:rsidR="00DD74A2" w:rsidRPr="00DD74A2" w:rsidTr="00C3504D">
        <w:trPr>
          <w:trHeight w:val="336"/>
        </w:trPr>
        <w:tc>
          <w:tcPr>
            <w:tcW w:w="4531"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Tranches d’âges</w:t>
            </w:r>
          </w:p>
        </w:tc>
        <w:tc>
          <w:tcPr>
            <w:tcW w:w="1701"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Nombres</w:t>
            </w:r>
          </w:p>
        </w:tc>
        <w:tc>
          <w:tcPr>
            <w:tcW w:w="1701"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Dont enfant majeur</w:t>
            </w:r>
          </w:p>
        </w:tc>
      </w:tr>
      <w:tr w:rsidR="00C738C8" w:rsidRPr="00C738C8" w:rsidTr="00C3504D">
        <w:tc>
          <w:tcPr>
            <w:tcW w:w="4531" w:type="dxa"/>
            <w:shd w:val="clear" w:color="auto" w:fill="auto"/>
          </w:tcPr>
          <w:p w:rsidR="00DD74A2" w:rsidRPr="00C738C8" w:rsidRDefault="00DD74A2" w:rsidP="00DD74A2">
            <w:pPr>
              <w:spacing w:after="0" w:line="240" w:lineRule="auto"/>
              <w:rPr>
                <w:rFonts w:ascii="Calibri" w:eastAsia="Calibri" w:hAnsi="Calibri" w:cs="Times New Roman"/>
                <w:color w:val="0070C0"/>
              </w:rPr>
            </w:pPr>
            <w:r w:rsidRPr="00C738C8">
              <w:rPr>
                <w:rFonts w:ascii="Calibri" w:eastAsia="Calibri" w:hAnsi="Calibri" w:cs="Times New Roman"/>
                <w:color w:val="0070C0"/>
              </w:rPr>
              <w:t>0-18 ans</w:t>
            </w:r>
          </w:p>
        </w:tc>
        <w:tc>
          <w:tcPr>
            <w:tcW w:w="1701" w:type="dxa"/>
            <w:shd w:val="clear" w:color="auto" w:fill="auto"/>
          </w:tcPr>
          <w:p w:rsidR="00DD74A2" w:rsidRPr="00C738C8" w:rsidRDefault="002911F7" w:rsidP="00DD74A2">
            <w:pPr>
              <w:spacing w:after="0" w:line="240" w:lineRule="auto"/>
              <w:jc w:val="center"/>
              <w:rPr>
                <w:rFonts w:ascii="Calibri" w:eastAsia="Calibri" w:hAnsi="Calibri" w:cs="Times New Roman"/>
                <w:color w:val="0070C0"/>
              </w:rPr>
            </w:pPr>
            <w:r>
              <w:rPr>
                <w:rFonts w:ascii="Calibri" w:eastAsia="Calibri" w:hAnsi="Calibri" w:cs="Times New Roman"/>
                <w:color w:val="0070C0"/>
              </w:rPr>
              <w:t>14</w:t>
            </w:r>
          </w:p>
        </w:tc>
        <w:tc>
          <w:tcPr>
            <w:tcW w:w="1701" w:type="dxa"/>
            <w:shd w:val="clear" w:color="auto" w:fill="auto"/>
          </w:tcPr>
          <w:p w:rsidR="00DD74A2" w:rsidRPr="00C738C8" w:rsidRDefault="00DD74A2" w:rsidP="00DD74A2">
            <w:pPr>
              <w:spacing w:after="0" w:line="240" w:lineRule="auto"/>
              <w:jc w:val="center"/>
              <w:rPr>
                <w:rFonts w:ascii="Calibri" w:eastAsia="Calibri" w:hAnsi="Calibri" w:cs="Times New Roman"/>
                <w:color w:val="0070C0"/>
              </w:rPr>
            </w:pPr>
          </w:p>
        </w:tc>
      </w:tr>
      <w:tr w:rsidR="00C738C8" w:rsidRPr="00C738C8" w:rsidTr="00C3504D">
        <w:tc>
          <w:tcPr>
            <w:tcW w:w="4531" w:type="dxa"/>
            <w:shd w:val="clear" w:color="auto" w:fill="auto"/>
          </w:tcPr>
          <w:p w:rsidR="00DD74A2" w:rsidRPr="00C738C8" w:rsidRDefault="00DD74A2" w:rsidP="00DD74A2">
            <w:pPr>
              <w:spacing w:after="0" w:line="240" w:lineRule="auto"/>
              <w:rPr>
                <w:rFonts w:ascii="Calibri" w:eastAsia="Calibri" w:hAnsi="Calibri" w:cs="Times New Roman"/>
                <w:color w:val="0070C0"/>
              </w:rPr>
            </w:pPr>
            <w:r w:rsidRPr="00C738C8">
              <w:rPr>
                <w:rFonts w:ascii="Calibri" w:eastAsia="Calibri" w:hAnsi="Calibri" w:cs="Times New Roman"/>
                <w:color w:val="0070C0"/>
              </w:rPr>
              <w:t>18-24 ans</w:t>
            </w:r>
          </w:p>
        </w:tc>
        <w:tc>
          <w:tcPr>
            <w:tcW w:w="1701" w:type="dxa"/>
            <w:shd w:val="clear" w:color="auto" w:fill="auto"/>
          </w:tcPr>
          <w:p w:rsidR="00DD74A2" w:rsidRPr="00C738C8" w:rsidRDefault="002911F7" w:rsidP="00DD74A2">
            <w:pPr>
              <w:spacing w:after="0" w:line="240" w:lineRule="auto"/>
              <w:jc w:val="center"/>
              <w:rPr>
                <w:rFonts w:ascii="Calibri" w:eastAsia="Calibri" w:hAnsi="Calibri" w:cs="Times New Roman"/>
                <w:color w:val="0070C0"/>
              </w:rPr>
            </w:pPr>
            <w:r>
              <w:rPr>
                <w:rFonts w:ascii="Calibri" w:eastAsia="Calibri" w:hAnsi="Calibri" w:cs="Times New Roman"/>
                <w:color w:val="0070C0"/>
              </w:rPr>
              <w:t>2</w:t>
            </w:r>
          </w:p>
        </w:tc>
        <w:tc>
          <w:tcPr>
            <w:tcW w:w="1701" w:type="dxa"/>
            <w:shd w:val="clear" w:color="auto" w:fill="auto"/>
          </w:tcPr>
          <w:p w:rsidR="00DD74A2" w:rsidRPr="00C738C8" w:rsidRDefault="0020378C" w:rsidP="00DD74A2">
            <w:pPr>
              <w:spacing w:after="0" w:line="240" w:lineRule="auto"/>
              <w:jc w:val="center"/>
              <w:rPr>
                <w:rFonts w:ascii="Calibri" w:eastAsia="Calibri" w:hAnsi="Calibri" w:cs="Times New Roman"/>
                <w:color w:val="0070C0"/>
              </w:rPr>
            </w:pPr>
            <w:r w:rsidRPr="00C738C8">
              <w:rPr>
                <w:rFonts w:ascii="Calibri" w:eastAsia="Calibri" w:hAnsi="Calibri" w:cs="Times New Roman"/>
                <w:color w:val="0070C0"/>
              </w:rPr>
              <w:t>2</w:t>
            </w:r>
          </w:p>
        </w:tc>
      </w:tr>
      <w:tr w:rsidR="00C738C8" w:rsidRPr="00C738C8" w:rsidTr="00C3504D">
        <w:tc>
          <w:tcPr>
            <w:tcW w:w="4531" w:type="dxa"/>
            <w:shd w:val="clear" w:color="auto" w:fill="auto"/>
          </w:tcPr>
          <w:p w:rsidR="00DD74A2" w:rsidRPr="00C738C8" w:rsidRDefault="00DD74A2" w:rsidP="00DD74A2">
            <w:pPr>
              <w:spacing w:after="0" w:line="240" w:lineRule="auto"/>
              <w:rPr>
                <w:rFonts w:ascii="Calibri" w:eastAsia="Calibri" w:hAnsi="Calibri" w:cs="Times New Roman"/>
                <w:color w:val="0070C0"/>
              </w:rPr>
            </w:pPr>
            <w:r w:rsidRPr="00C738C8">
              <w:rPr>
                <w:rFonts w:ascii="Calibri" w:eastAsia="Calibri" w:hAnsi="Calibri" w:cs="Times New Roman"/>
                <w:color w:val="0070C0"/>
              </w:rPr>
              <w:t>25-39 ans</w:t>
            </w:r>
          </w:p>
        </w:tc>
        <w:tc>
          <w:tcPr>
            <w:tcW w:w="1701" w:type="dxa"/>
            <w:shd w:val="clear" w:color="auto" w:fill="auto"/>
          </w:tcPr>
          <w:p w:rsidR="00DD74A2" w:rsidRPr="00C738C8" w:rsidRDefault="00C738C8" w:rsidP="00DD74A2">
            <w:pPr>
              <w:spacing w:after="0" w:line="240" w:lineRule="auto"/>
              <w:jc w:val="center"/>
              <w:rPr>
                <w:rFonts w:ascii="Calibri" w:eastAsia="Calibri" w:hAnsi="Calibri" w:cs="Times New Roman"/>
                <w:color w:val="0070C0"/>
              </w:rPr>
            </w:pPr>
            <w:r w:rsidRPr="00C738C8">
              <w:rPr>
                <w:rFonts w:ascii="Calibri" w:eastAsia="Calibri" w:hAnsi="Calibri" w:cs="Times New Roman"/>
                <w:color w:val="0070C0"/>
              </w:rPr>
              <w:t>9</w:t>
            </w:r>
          </w:p>
        </w:tc>
        <w:tc>
          <w:tcPr>
            <w:tcW w:w="1701" w:type="dxa"/>
            <w:shd w:val="clear" w:color="auto" w:fill="auto"/>
          </w:tcPr>
          <w:p w:rsidR="00DD74A2" w:rsidRPr="00C738C8" w:rsidRDefault="00DD74A2" w:rsidP="00DD74A2">
            <w:pPr>
              <w:spacing w:after="0" w:line="240" w:lineRule="auto"/>
              <w:jc w:val="center"/>
              <w:rPr>
                <w:rFonts w:ascii="Calibri" w:eastAsia="Calibri" w:hAnsi="Calibri" w:cs="Times New Roman"/>
                <w:color w:val="0070C0"/>
              </w:rPr>
            </w:pPr>
          </w:p>
        </w:tc>
      </w:tr>
      <w:tr w:rsidR="00C738C8" w:rsidRPr="00C738C8" w:rsidTr="00C3504D">
        <w:tc>
          <w:tcPr>
            <w:tcW w:w="4531" w:type="dxa"/>
            <w:shd w:val="clear" w:color="auto" w:fill="auto"/>
          </w:tcPr>
          <w:p w:rsidR="00DD74A2" w:rsidRPr="00C738C8" w:rsidRDefault="00DD74A2" w:rsidP="00DD74A2">
            <w:pPr>
              <w:spacing w:after="0" w:line="240" w:lineRule="auto"/>
              <w:rPr>
                <w:rFonts w:ascii="Calibri" w:eastAsia="Calibri" w:hAnsi="Calibri" w:cs="Times New Roman"/>
                <w:color w:val="0070C0"/>
              </w:rPr>
            </w:pPr>
            <w:r w:rsidRPr="00C738C8">
              <w:rPr>
                <w:rFonts w:ascii="Calibri" w:eastAsia="Calibri" w:hAnsi="Calibri" w:cs="Times New Roman"/>
                <w:color w:val="0070C0"/>
              </w:rPr>
              <w:t>40-59 ans</w:t>
            </w:r>
          </w:p>
        </w:tc>
        <w:tc>
          <w:tcPr>
            <w:tcW w:w="1701" w:type="dxa"/>
            <w:shd w:val="clear" w:color="auto" w:fill="auto"/>
          </w:tcPr>
          <w:p w:rsidR="00DD74A2" w:rsidRPr="00C738C8" w:rsidRDefault="002911F7" w:rsidP="00DD74A2">
            <w:pPr>
              <w:spacing w:after="0" w:line="240" w:lineRule="auto"/>
              <w:jc w:val="center"/>
              <w:rPr>
                <w:rFonts w:ascii="Calibri" w:eastAsia="Calibri" w:hAnsi="Calibri" w:cs="Times New Roman"/>
                <w:color w:val="0070C0"/>
              </w:rPr>
            </w:pPr>
            <w:r>
              <w:rPr>
                <w:rFonts w:ascii="Calibri" w:eastAsia="Calibri" w:hAnsi="Calibri" w:cs="Times New Roman"/>
                <w:color w:val="0070C0"/>
              </w:rPr>
              <w:t>4</w:t>
            </w:r>
          </w:p>
        </w:tc>
        <w:tc>
          <w:tcPr>
            <w:tcW w:w="1701" w:type="dxa"/>
            <w:shd w:val="clear" w:color="auto" w:fill="auto"/>
          </w:tcPr>
          <w:p w:rsidR="00DD74A2" w:rsidRPr="00C738C8" w:rsidRDefault="00DD74A2" w:rsidP="00DD74A2">
            <w:pPr>
              <w:spacing w:after="0" w:line="240" w:lineRule="auto"/>
              <w:jc w:val="center"/>
              <w:rPr>
                <w:rFonts w:ascii="Calibri" w:eastAsia="Calibri" w:hAnsi="Calibri" w:cs="Times New Roman"/>
                <w:color w:val="0070C0"/>
              </w:rPr>
            </w:pPr>
          </w:p>
        </w:tc>
      </w:tr>
      <w:tr w:rsidR="00C738C8" w:rsidRPr="00C738C8" w:rsidTr="00C3504D">
        <w:tc>
          <w:tcPr>
            <w:tcW w:w="4531" w:type="dxa"/>
            <w:shd w:val="clear" w:color="auto" w:fill="auto"/>
          </w:tcPr>
          <w:p w:rsidR="00DD74A2" w:rsidRPr="00C738C8" w:rsidRDefault="00DD74A2" w:rsidP="00DD74A2">
            <w:pPr>
              <w:spacing w:after="0" w:line="240" w:lineRule="auto"/>
              <w:rPr>
                <w:rFonts w:ascii="Calibri" w:eastAsia="Calibri" w:hAnsi="Calibri" w:cs="Times New Roman"/>
                <w:color w:val="0070C0"/>
              </w:rPr>
            </w:pPr>
            <w:r w:rsidRPr="00C738C8">
              <w:rPr>
                <w:rFonts w:ascii="Calibri" w:eastAsia="Calibri" w:hAnsi="Calibri" w:cs="Times New Roman"/>
                <w:color w:val="0070C0"/>
              </w:rPr>
              <w:t>+ 60 ans</w:t>
            </w:r>
          </w:p>
        </w:tc>
        <w:tc>
          <w:tcPr>
            <w:tcW w:w="1701" w:type="dxa"/>
            <w:shd w:val="clear" w:color="auto" w:fill="auto"/>
          </w:tcPr>
          <w:p w:rsidR="00DD74A2" w:rsidRPr="00C738C8" w:rsidRDefault="00C738C8" w:rsidP="00DD74A2">
            <w:pPr>
              <w:spacing w:after="0" w:line="240" w:lineRule="auto"/>
              <w:jc w:val="center"/>
              <w:rPr>
                <w:rFonts w:ascii="Calibri" w:eastAsia="Calibri" w:hAnsi="Calibri" w:cs="Times New Roman"/>
                <w:color w:val="0070C0"/>
              </w:rPr>
            </w:pPr>
            <w:r w:rsidRPr="00C738C8">
              <w:rPr>
                <w:rFonts w:ascii="Calibri" w:eastAsia="Calibri" w:hAnsi="Calibri" w:cs="Times New Roman"/>
                <w:color w:val="0070C0"/>
              </w:rPr>
              <w:t>0</w:t>
            </w:r>
          </w:p>
        </w:tc>
        <w:tc>
          <w:tcPr>
            <w:tcW w:w="1701" w:type="dxa"/>
            <w:shd w:val="clear" w:color="auto" w:fill="auto"/>
          </w:tcPr>
          <w:p w:rsidR="00DD74A2" w:rsidRPr="00C738C8" w:rsidRDefault="00DD74A2" w:rsidP="00DD74A2">
            <w:pPr>
              <w:spacing w:after="0" w:line="240" w:lineRule="auto"/>
              <w:jc w:val="center"/>
              <w:rPr>
                <w:rFonts w:ascii="Calibri" w:eastAsia="Calibri" w:hAnsi="Calibri" w:cs="Times New Roman"/>
                <w:color w:val="0070C0"/>
              </w:rPr>
            </w:pPr>
          </w:p>
        </w:tc>
      </w:tr>
      <w:tr w:rsidR="00DD74A2" w:rsidRPr="0020378C" w:rsidTr="00C3504D">
        <w:tc>
          <w:tcPr>
            <w:tcW w:w="4531" w:type="dxa"/>
            <w:shd w:val="clear" w:color="auto" w:fill="auto"/>
          </w:tcPr>
          <w:p w:rsidR="00DD74A2" w:rsidRPr="0020378C" w:rsidRDefault="00501A72" w:rsidP="00DD74A2">
            <w:pPr>
              <w:spacing w:after="0" w:line="240" w:lineRule="auto"/>
              <w:rPr>
                <w:rFonts w:ascii="Calibri" w:eastAsia="Calibri" w:hAnsi="Calibri" w:cs="Times New Roman"/>
                <w:b/>
                <w:color w:val="0070C0"/>
              </w:rPr>
            </w:pPr>
            <w:r w:rsidRPr="0020378C">
              <w:rPr>
                <w:rFonts w:ascii="Calibri" w:eastAsia="Calibri" w:hAnsi="Calibri" w:cs="Times New Roman"/>
                <w:b/>
                <w:color w:val="0070C0"/>
              </w:rPr>
              <w:t>TOTAL</w:t>
            </w:r>
          </w:p>
        </w:tc>
        <w:tc>
          <w:tcPr>
            <w:tcW w:w="1701" w:type="dxa"/>
            <w:shd w:val="clear" w:color="auto" w:fill="auto"/>
          </w:tcPr>
          <w:p w:rsidR="00DD74A2" w:rsidRPr="0020378C" w:rsidRDefault="00C738C8" w:rsidP="00DD74A2">
            <w:pPr>
              <w:spacing w:after="0" w:line="240" w:lineRule="auto"/>
              <w:jc w:val="center"/>
              <w:rPr>
                <w:rFonts w:ascii="Calibri" w:eastAsia="Calibri" w:hAnsi="Calibri" w:cs="Times New Roman"/>
                <w:b/>
                <w:color w:val="0070C0"/>
              </w:rPr>
            </w:pPr>
            <w:r>
              <w:rPr>
                <w:rFonts w:ascii="Calibri" w:eastAsia="Calibri" w:hAnsi="Calibri" w:cs="Times New Roman"/>
                <w:b/>
                <w:color w:val="0070C0"/>
              </w:rPr>
              <w:t>29</w:t>
            </w:r>
          </w:p>
        </w:tc>
        <w:tc>
          <w:tcPr>
            <w:tcW w:w="1701" w:type="dxa"/>
            <w:shd w:val="clear" w:color="auto" w:fill="auto"/>
          </w:tcPr>
          <w:p w:rsidR="00DD74A2" w:rsidRPr="0020378C" w:rsidRDefault="0020378C" w:rsidP="00DD74A2">
            <w:pPr>
              <w:spacing w:after="0" w:line="240" w:lineRule="auto"/>
              <w:jc w:val="center"/>
              <w:rPr>
                <w:rFonts w:ascii="Calibri" w:eastAsia="Calibri" w:hAnsi="Calibri" w:cs="Times New Roman"/>
                <w:b/>
                <w:color w:val="0070C0"/>
              </w:rPr>
            </w:pPr>
            <w:r w:rsidRPr="0020378C">
              <w:rPr>
                <w:rFonts w:ascii="Calibri" w:eastAsia="Calibri" w:hAnsi="Calibri" w:cs="Times New Roman"/>
                <w:b/>
                <w:color w:val="0070C0"/>
              </w:rPr>
              <w:t>2</w:t>
            </w:r>
          </w:p>
        </w:tc>
      </w:tr>
    </w:tbl>
    <w:p w:rsidR="00DD74A2" w:rsidRPr="00DD74A2" w:rsidRDefault="00DD74A2" w:rsidP="00DD74A2">
      <w:pPr>
        <w:spacing w:after="0"/>
        <w:jc w:val="both"/>
        <w:rPr>
          <w:rFonts w:ascii="Calibri" w:eastAsia="Calibri" w:hAnsi="Calibri" w:cs="Times New Roman"/>
          <w:color w:val="92D050"/>
        </w:rPr>
      </w:pPr>
    </w:p>
    <w:p w:rsidR="00DD74A2" w:rsidRPr="00C738C8" w:rsidRDefault="00C738C8" w:rsidP="00DD74A2">
      <w:pPr>
        <w:spacing w:after="0"/>
        <w:jc w:val="both"/>
        <w:rPr>
          <w:rFonts w:ascii="Calibri" w:eastAsia="Calibri" w:hAnsi="Calibri" w:cs="Times New Roman"/>
          <w:i/>
          <w:color w:val="0070C0"/>
        </w:rPr>
      </w:pPr>
      <w:r w:rsidRPr="00C738C8">
        <w:rPr>
          <w:rFonts w:ascii="Calibri" w:eastAsia="Calibri" w:hAnsi="Calibri" w:cs="Times New Roman"/>
          <w:i/>
          <w:color w:val="0070C0"/>
        </w:rPr>
        <w:t xml:space="preserve">Dont 4 mineurs rejoignant leur </w:t>
      </w:r>
      <w:r w:rsidR="006463E2">
        <w:rPr>
          <w:rFonts w:ascii="Calibri" w:eastAsia="Calibri" w:hAnsi="Calibri" w:cs="Times New Roman"/>
          <w:i/>
          <w:color w:val="0070C0"/>
        </w:rPr>
        <w:t>mère déjà présen</w:t>
      </w:r>
      <w:r w:rsidR="00E674D4">
        <w:rPr>
          <w:rFonts w:ascii="Calibri" w:eastAsia="Calibri" w:hAnsi="Calibri" w:cs="Times New Roman"/>
          <w:i/>
          <w:color w:val="0070C0"/>
        </w:rPr>
        <w:t>t</w:t>
      </w:r>
      <w:r w:rsidR="006463E2">
        <w:rPr>
          <w:rFonts w:ascii="Calibri" w:eastAsia="Calibri" w:hAnsi="Calibri" w:cs="Times New Roman"/>
          <w:i/>
          <w:color w:val="0070C0"/>
        </w:rPr>
        <w:t>e</w:t>
      </w:r>
      <w:r w:rsidRPr="00C738C8">
        <w:rPr>
          <w:rFonts w:ascii="Calibri" w:eastAsia="Calibri" w:hAnsi="Calibri" w:cs="Times New Roman"/>
          <w:i/>
          <w:color w:val="0070C0"/>
        </w:rPr>
        <w:t xml:space="preserve"> en 2023</w:t>
      </w:r>
      <w:bookmarkStart w:id="18" w:name="_GoBack"/>
      <w:bookmarkEnd w:id="18"/>
    </w:p>
    <w:p w:rsidR="0020378C" w:rsidRDefault="0020378C" w:rsidP="00DD74A2">
      <w:pPr>
        <w:spacing w:after="0"/>
        <w:jc w:val="both"/>
        <w:rPr>
          <w:rFonts w:ascii="Calibri" w:eastAsia="Calibri" w:hAnsi="Calibri" w:cs="Times New Roman"/>
          <w:i/>
          <w:strike/>
        </w:rPr>
      </w:pPr>
    </w:p>
    <w:p w:rsidR="0020378C" w:rsidRPr="00DD74A2" w:rsidRDefault="0020378C" w:rsidP="00DD74A2">
      <w:pPr>
        <w:spacing w:after="0"/>
        <w:jc w:val="both"/>
        <w:rPr>
          <w:rFonts w:ascii="Calibri" w:eastAsia="Calibri" w:hAnsi="Calibri" w:cs="Times New Roman"/>
          <w:i/>
          <w:strike/>
        </w:rPr>
      </w:pPr>
    </w:p>
    <w:p w:rsidR="00DD74A2" w:rsidRDefault="00DD74A2" w:rsidP="00DD74A2">
      <w:pPr>
        <w:pStyle w:val="Titre3"/>
        <w:numPr>
          <w:ilvl w:val="1"/>
          <w:numId w:val="4"/>
        </w:numPr>
        <w:rPr>
          <w:lang w:bidi="he-IL"/>
        </w:rPr>
      </w:pPr>
      <w:r w:rsidRPr="00DD74A2">
        <w:rPr>
          <w:lang w:bidi="he-IL"/>
        </w:rPr>
        <w:t xml:space="preserve">- Ressources </w:t>
      </w:r>
    </w:p>
    <w:p w:rsidR="00DD74A2" w:rsidRPr="00DD74A2" w:rsidRDefault="00DD74A2" w:rsidP="00DD74A2">
      <w:pPr>
        <w:pStyle w:val="Paragraphedeliste"/>
        <w:spacing w:after="0"/>
        <w:rPr>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402"/>
      </w:tblGrid>
      <w:tr w:rsidR="00DD74A2" w:rsidRPr="00DD74A2" w:rsidTr="00C3504D">
        <w:tc>
          <w:tcPr>
            <w:tcW w:w="4531"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Nature des revenus</w:t>
            </w:r>
          </w:p>
        </w:tc>
        <w:tc>
          <w:tcPr>
            <w:tcW w:w="3402"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Nombre</w:t>
            </w:r>
          </w:p>
        </w:tc>
      </w:tr>
      <w:tr w:rsidR="00DD74A2" w:rsidRPr="00DD74A2" w:rsidTr="00C3504D">
        <w:tc>
          <w:tcPr>
            <w:tcW w:w="4531"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RSA</w:t>
            </w:r>
          </w:p>
        </w:tc>
        <w:tc>
          <w:tcPr>
            <w:tcW w:w="3402"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4531"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RSA + prestations familiales + Prime d’activité</w:t>
            </w:r>
          </w:p>
        </w:tc>
        <w:tc>
          <w:tcPr>
            <w:tcW w:w="3402"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4531"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Rémunération conseil régional + RSA</w:t>
            </w:r>
          </w:p>
        </w:tc>
        <w:tc>
          <w:tcPr>
            <w:tcW w:w="3402" w:type="dxa"/>
            <w:shd w:val="clear" w:color="auto" w:fill="auto"/>
          </w:tcPr>
          <w:p w:rsidR="00DD74A2" w:rsidRPr="00DD74A2" w:rsidRDefault="00DD74A2" w:rsidP="00DD74A2">
            <w:pPr>
              <w:spacing w:after="0" w:line="240" w:lineRule="auto"/>
              <w:jc w:val="center"/>
              <w:rPr>
                <w:rFonts w:ascii="Calibri" w:eastAsia="Calibri" w:hAnsi="Calibri" w:cs="Times New Roman"/>
                <w:highlight w:val="yellow"/>
              </w:rPr>
            </w:pPr>
          </w:p>
        </w:tc>
      </w:tr>
      <w:tr w:rsidR="00DD74A2" w:rsidRPr="00DD74A2" w:rsidTr="00C3504D">
        <w:tc>
          <w:tcPr>
            <w:tcW w:w="4531"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 xml:space="preserve">Salaire </w:t>
            </w:r>
          </w:p>
        </w:tc>
        <w:tc>
          <w:tcPr>
            <w:tcW w:w="3402" w:type="dxa"/>
            <w:shd w:val="clear" w:color="auto" w:fill="auto"/>
          </w:tcPr>
          <w:p w:rsidR="00DD74A2" w:rsidRPr="00DD74A2" w:rsidRDefault="00DD74A2" w:rsidP="00DD74A2">
            <w:pPr>
              <w:spacing w:after="0" w:line="240" w:lineRule="auto"/>
              <w:jc w:val="center"/>
              <w:rPr>
                <w:rFonts w:ascii="Calibri" w:eastAsia="Calibri" w:hAnsi="Calibri" w:cs="Times New Roman"/>
                <w:i/>
                <w:strike/>
                <w:highlight w:val="yellow"/>
              </w:rPr>
            </w:pPr>
          </w:p>
        </w:tc>
      </w:tr>
      <w:tr w:rsidR="00DD74A2" w:rsidRPr="00DD74A2" w:rsidTr="00C3504D">
        <w:tc>
          <w:tcPr>
            <w:tcW w:w="4531"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AAH + RSA + AEEH + prestations familiales</w:t>
            </w:r>
          </w:p>
        </w:tc>
        <w:tc>
          <w:tcPr>
            <w:tcW w:w="3402" w:type="dxa"/>
            <w:shd w:val="clear" w:color="auto" w:fill="auto"/>
          </w:tcPr>
          <w:p w:rsidR="00DD74A2" w:rsidRPr="00DD74A2" w:rsidRDefault="00DD74A2" w:rsidP="00DD74A2">
            <w:pPr>
              <w:spacing w:after="0" w:line="240" w:lineRule="auto"/>
              <w:jc w:val="center"/>
              <w:rPr>
                <w:rFonts w:ascii="Calibri" w:eastAsia="Calibri" w:hAnsi="Calibri" w:cs="Times New Roman"/>
                <w:highlight w:val="yellow"/>
              </w:rPr>
            </w:pPr>
          </w:p>
        </w:tc>
      </w:tr>
      <w:tr w:rsidR="00DD74A2" w:rsidRPr="0020378C" w:rsidTr="00C3504D">
        <w:tc>
          <w:tcPr>
            <w:tcW w:w="4531" w:type="dxa"/>
            <w:shd w:val="clear" w:color="auto" w:fill="auto"/>
          </w:tcPr>
          <w:p w:rsidR="00DD74A2" w:rsidRPr="0020378C" w:rsidRDefault="00501A72" w:rsidP="00DD74A2">
            <w:pPr>
              <w:spacing w:after="0" w:line="240" w:lineRule="auto"/>
              <w:rPr>
                <w:rFonts w:ascii="Calibri" w:eastAsia="Calibri" w:hAnsi="Calibri" w:cs="Times New Roman"/>
                <w:b/>
                <w:color w:val="0070C0"/>
              </w:rPr>
            </w:pPr>
            <w:r w:rsidRPr="0020378C">
              <w:rPr>
                <w:rFonts w:ascii="Calibri" w:eastAsia="Calibri" w:hAnsi="Calibri" w:cs="Times New Roman"/>
                <w:b/>
                <w:color w:val="0070C0"/>
              </w:rPr>
              <w:t>TOTAL</w:t>
            </w:r>
          </w:p>
        </w:tc>
        <w:tc>
          <w:tcPr>
            <w:tcW w:w="3402" w:type="dxa"/>
            <w:shd w:val="clear" w:color="auto" w:fill="auto"/>
          </w:tcPr>
          <w:p w:rsidR="00DD74A2" w:rsidRPr="0020378C" w:rsidRDefault="0020378C" w:rsidP="00DD74A2">
            <w:pPr>
              <w:spacing w:after="0" w:line="240" w:lineRule="auto"/>
              <w:jc w:val="center"/>
              <w:rPr>
                <w:rFonts w:ascii="Calibri" w:eastAsia="Calibri" w:hAnsi="Calibri" w:cs="Times New Roman"/>
                <w:b/>
                <w:color w:val="0070C0"/>
                <w:highlight w:val="yellow"/>
              </w:rPr>
            </w:pPr>
            <w:r w:rsidRPr="0020378C">
              <w:rPr>
                <w:rFonts w:ascii="Calibri" w:eastAsia="Calibri" w:hAnsi="Calibri" w:cs="Times New Roman"/>
                <w:b/>
                <w:color w:val="0070C0"/>
              </w:rPr>
              <w:t>9</w:t>
            </w:r>
          </w:p>
        </w:tc>
      </w:tr>
    </w:tbl>
    <w:p w:rsidR="00DD74A2" w:rsidRPr="00DD74A2" w:rsidRDefault="00DD74A2" w:rsidP="00DD74A2">
      <w:pPr>
        <w:spacing w:after="0"/>
        <w:jc w:val="both"/>
        <w:rPr>
          <w:rFonts w:ascii="Calibri" w:eastAsia="Calibri" w:hAnsi="Calibri" w:cs="Times New Roman"/>
          <w:color w:val="0070C0"/>
        </w:rPr>
      </w:pPr>
    </w:p>
    <w:p w:rsidR="00DD74A2" w:rsidRPr="00DD74A2" w:rsidRDefault="00DD74A2" w:rsidP="00DD74A2">
      <w:pPr>
        <w:spacing w:after="0"/>
        <w:jc w:val="both"/>
        <w:rPr>
          <w:rFonts w:ascii="Calibri" w:eastAsia="Calibri" w:hAnsi="Calibri" w:cs="Times New Roman"/>
          <w:color w:val="0070C0"/>
        </w:rPr>
      </w:pPr>
    </w:p>
    <w:p w:rsidR="00DD74A2" w:rsidRPr="00DD74A2" w:rsidRDefault="00DD74A2" w:rsidP="00DD74A2">
      <w:pPr>
        <w:spacing w:after="0"/>
        <w:jc w:val="both"/>
        <w:rPr>
          <w:rFonts w:ascii="Calibri" w:eastAsia="Calibri" w:hAnsi="Calibri" w:cs="Times New Roman"/>
          <w:color w:val="0070C0"/>
        </w:rPr>
      </w:pPr>
    </w:p>
    <w:p w:rsidR="00DD74A2" w:rsidRPr="00DD74A2" w:rsidRDefault="00DD74A2" w:rsidP="00DD74A2">
      <w:pPr>
        <w:spacing w:after="0"/>
        <w:jc w:val="both"/>
        <w:rPr>
          <w:rFonts w:ascii="Calibri" w:eastAsia="Calibri" w:hAnsi="Calibri" w:cs="Times New Roman"/>
          <w:color w:val="0070C0"/>
        </w:rPr>
      </w:pPr>
    </w:p>
    <w:p w:rsidR="00DD74A2" w:rsidRDefault="00DD74A2" w:rsidP="00DD74A2">
      <w:pPr>
        <w:pStyle w:val="Titre3"/>
        <w:numPr>
          <w:ilvl w:val="1"/>
          <w:numId w:val="4"/>
        </w:numPr>
        <w:rPr>
          <w:lang w:bidi="he-IL"/>
        </w:rPr>
      </w:pPr>
      <w:r w:rsidRPr="00DD74A2">
        <w:rPr>
          <w:lang w:bidi="he-IL"/>
        </w:rPr>
        <w:t>- Situation avant l’accueil des ménages</w:t>
      </w:r>
    </w:p>
    <w:p w:rsidR="00DD74A2" w:rsidRPr="00DD74A2" w:rsidRDefault="00DD74A2" w:rsidP="00DD74A2">
      <w:pPr>
        <w:pStyle w:val="Paragraphedeliste"/>
        <w:spacing w:after="0"/>
        <w:rPr>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551"/>
      </w:tblGrid>
      <w:tr w:rsidR="00DD74A2" w:rsidRPr="00DD74A2" w:rsidTr="00C3504D">
        <w:tc>
          <w:tcPr>
            <w:tcW w:w="5949"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Situation</w:t>
            </w:r>
          </w:p>
        </w:tc>
        <w:tc>
          <w:tcPr>
            <w:tcW w:w="2551"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Nombres</w:t>
            </w:r>
          </w:p>
        </w:tc>
      </w:tr>
      <w:tr w:rsidR="00DD74A2" w:rsidRPr="00DD74A2" w:rsidTr="00C3504D">
        <w:tc>
          <w:tcPr>
            <w:tcW w:w="5949"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Structure d’hébergement spécialisé (CAO, HUDA, ATSA, CADA…)</w:t>
            </w:r>
          </w:p>
        </w:tc>
        <w:tc>
          <w:tcPr>
            <w:tcW w:w="2551"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5949"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Structure d’hébergement généraliste (CHRS, Stab…)</w:t>
            </w:r>
          </w:p>
        </w:tc>
        <w:tc>
          <w:tcPr>
            <w:tcW w:w="2551"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5949"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Logement adapté (RS, FJT…)</w:t>
            </w:r>
          </w:p>
        </w:tc>
        <w:tc>
          <w:tcPr>
            <w:tcW w:w="2551"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5949"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Logement autonome</w:t>
            </w:r>
          </w:p>
        </w:tc>
        <w:tc>
          <w:tcPr>
            <w:tcW w:w="2551"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5949"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115 urgence</w:t>
            </w:r>
          </w:p>
        </w:tc>
        <w:tc>
          <w:tcPr>
            <w:tcW w:w="2551"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5949"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 xml:space="preserve">Solidarité </w:t>
            </w:r>
          </w:p>
        </w:tc>
        <w:tc>
          <w:tcPr>
            <w:tcW w:w="2551"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20378C" w:rsidTr="00C3504D">
        <w:tc>
          <w:tcPr>
            <w:tcW w:w="5949" w:type="dxa"/>
            <w:shd w:val="clear" w:color="auto" w:fill="auto"/>
          </w:tcPr>
          <w:p w:rsidR="00DD74A2" w:rsidRPr="0020378C" w:rsidRDefault="00DD74A2" w:rsidP="00DD74A2">
            <w:pPr>
              <w:spacing w:after="0" w:line="240" w:lineRule="auto"/>
              <w:rPr>
                <w:rFonts w:ascii="Calibri" w:eastAsia="Calibri" w:hAnsi="Calibri" w:cs="Times New Roman"/>
                <w:b/>
                <w:color w:val="0070C0"/>
              </w:rPr>
            </w:pPr>
            <w:r w:rsidRPr="0020378C">
              <w:rPr>
                <w:rFonts w:ascii="Calibri" w:eastAsia="Calibri" w:hAnsi="Calibri" w:cs="Times New Roman"/>
                <w:b/>
                <w:color w:val="0070C0"/>
              </w:rPr>
              <w:t>TOTAL</w:t>
            </w:r>
          </w:p>
        </w:tc>
        <w:tc>
          <w:tcPr>
            <w:tcW w:w="2551" w:type="dxa"/>
            <w:shd w:val="clear" w:color="auto" w:fill="auto"/>
          </w:tcPr>
          <w:p w:rsidR="00DD74A2" w:rsidRPr="0020378C" w:rsidRDefault="0020378C" w:rsidP="00DD74A2">
            <w:pPr>
              <w:spacing w:after="0" w:line="240" w:lineRule="auto"/>
              <w:jc w:val="center"/>
              <w:rPr>
                <w:rFonts w:ascii="Calibri" w:eastAsia="Calibri" w:hAnsi="Calibri" w:cs="Times New Roman"/>
                <w:b/>
                <w:color w:val="0070C0"/>
              </w:rPr>
            </w:pPr>
            <w:r w:rsidRPr="0020378C">
              <w:rPr>
                <w:rFonts w:ascii="Calibri" w:eastAsia="Calibri" w:hAnsi="Calibri" w:cs="Times New Roman"/>
                <w:b/>
                <w:color w:val="0070C0"/>
              </w:rPr>
              <w:t>9</w:t>
            </w:r>
          </w:p>
        </w:tc>
      </w:tr>
    </w:tbl>
    <w:p w:rsidR="00DD74A2" w:rsidRPr="00DD74A2" w:rsidRDefault="00DD74A2" w:rsidP="00DD74A2">
      <w:pPr>
        <w:spacing w:after="0"/>
        <w:rPr>
          <w:rFonts w:ascii="Calibri" w:eastAsia="Calibri" w:hAnsi="Calibri" w:cs="Times New Roman"/>
          <w:strike/>
          <w:color w:val="0070C0"/>
        </w:rPr>
      </w:pPr>
    </w:p>
    <w:p w:rsidR="00DD74A2" w:rsidRDefault="00DD74A2" w:rsidP="00DD74A2">
      <w:pPr>
        <w:rPr>
          <w:rFonts w:ascii="Calibri" w:eastAsia="Calibri" w:hAnsi="Calibri" w:cs="Times New Roman"/>
          <w:color w:val="FF0000"/>
        </w:rPr>
      </w:pPr>
    </w:p>
    <w:p w:rsidR="0020378C" w:rsidRDefault="0020378C" w:rsidP="00DD74A2">
      <w:pPr>
        <w:rPr>
          <w:rFonts w:ascii="Calibri" w:eastAsia="Calibri" w:hAnsi="Calibri" w:cs="Times New Roman"/>
          <w:color w:val="FF0000"/>
        </w:rPr>
      </w:pPr>
    </w:p>
    <w:p w:rsidR="0020378C" w:rsidRDefault="0020378C" w:rsidP="00DD74A2">
      <w:pPr>
        <w:rPr>
          <w:rFonts w:ascii="Calibri" w:eastAsia="Calibri" w:hAnsi="Calibri" w:cs="Times New Roman"/>
          <w:color w:val="FF0000"/>
        </w:rPr>
      </w:pPr>
    </w:p>
    <w:p w:rsidR="0020378C" w:rsidRDefault="0020378C" w:rsidP="00DD74A2">
      <w:pPr>
        <w:rPr>
          <w:rFonts w:ascii="Calibri" w:eastAsia="Calibri" w:hAnsi="Calibri" w:cs="Times New Roman"/>
          <w:color w:val="FF0000"/>
        </w:rPr>
      </w:pPr>
    </w:p>
    <w:p w:rsidR="0020378C" w:rsidRPr="00DD74A2" w:rsidRDefault="0020378C" w:rsidP="00DD74A2">
      <w:pPr>
        <w:rPr>
          <w:rFonts w:ascii="Calibri" w:eastAsia="Calibri" w:hAnsi="Calibri" w:cs="Times New Roman"/>
          <w:color w:val="FF0000"/>
        </w:rPr>
      </w:pPr>
    </w:p>
    <w:p w:rsidR="00DD74A2" w:rsidRPr="00DD74A2" w:rsidRDefault="00DD74A2" w:rsidP="00CA50ED">
      <w:pPr>
        <w:pStyle w:val="Titre1"/>
        <w:rPr>
          <w:rFonts w:eastAsia="Calibri"/>
          <w:lang w:bidi="hi-IN"/>
        </w:rPr>
      </w:pPr>
      <w:bookmarkStart w:id="19" w:name="_Toc129155326"/>
      <w:r w:rsidRPr="00DD74A2">
        <w:rPr>
          <w:rFonts w:eastAsia="Calibri"/>
          <w:lang w:bidi="hi-IN"/>
        </w:rPr>
        <w:lastRenderedPageBreak/>
        <w:t>Les sorties au cours de la période (entre le 1/1</w:t>
      </w:r>
      <w:r w:rsidR="0020378C">
        <w:rPr>
          <w:rFonts w:eastAsia="Calibri"/>
          <w:lang w:bidi="hi-IN"/>
        </w:rPr>
        <w:t>1/2023 et le 31/10/2024</w:t>
      </w:r>
      <w:r w:rsidRPr="00DD74A2">
        <w:rPr>
          <w:rFonts w:eastAsia="Calibri"/>
          <w:lang w:bidi="hi-IN"/>
        </w:rPr>
        <w:t>)</w:t>
      </w:r>
      <w:bookmarkEnd w:id="19"/>
    </w:p>
    <w:p w:rsidR="00DD74A2" w:rsidRPr="00642F58" w:rsidRDefault="00DD74A2" w:rsidP="00DD74A2">
      <w:pPr>
        <w:spacing w:after="0"/>
        <w:jc w:val="both"/>
        <w:rPr>
          <w:rFonts w:ascii="Calibri" w:eastAsia="Calibri" w:hAnsi="Calibri" w:cs="Times New Roman"/>
          <w:b/>
          <w:color w:val="0070C0"/>
        </w:rPr>
      </w:pPr>
    </w:p>
    <w:p w:rsidR="00DD74A2" w:rsidRPr="00642F58" w:rsidRDefault="00BB6BA7" w:rsidP="00DD74A2">
      <w:pPr>
        <w:jc w:val="both"/>
        <w:rPr>
          <w:rFonts w:ascii="Calibri" w:eastAsia="Calibri" w:hAnsi="Calibri" w:cs="Times New Roman"/>
          <w:color w:val="0070C0"/>
        </w:rPr>
      </w:pPr>
      <w:bookmarkStart w:id="20" w:name="_Toc129155332"/>
      <w:r w:rsidRPr="00642F58">
        <w:rPr>
          <w:rFonts w:ascii="Calibri" w:eastAsia="Calibri" w:hAnsi="Calibri" w:cs="Times New Roman"/>
          <w:b/>
          <w:color w:val="0070C0"/>
        </w:rPr>
        <w:t>3</w:t>
      </w:r>
      <w:r w:rsidR="00DD74A2" w:rsidRPr="00642F58">
        <w:rPr>
          <w:rFonts w:ascii="Calibri" w:eastAsia="Calibri" w:hAnsi="Calibri" w:cs="Times New Roman"/>
          <w:b/>
          <w:color w:val="0070C0"/>
        </w:rPr>
        <w:t xml:space="preserve"> ménages</w:t>
      </w:r>
      <w:r w:rsidR="00DD74A2" w:rsidRPr="00642F58">
        <w:rPr>
          <w:rFonts w:ascii="Calibri" w:eastAsia="Calibri" w:hAnsi="Calibri" w:cs="Times New Roman"/>
          <w:color w:val="0070C0"/>
        </w:rPr>
        <w:t xml:space="preserve"> sont sortis </w:t>
      </w:r>
      <w:r w:rsidR="0020378C" w:rsidRPr="00642F58">
        <w:rPr>
          <w:rFonts w:ascii="Calibri" w:eastAsia="Calibri" w:hAnsi="Calibri" w:cs="Times New Roman"/>
          <w:color w:val="0070C0"/>
        </w:rPr>
        <w:t>du dispositif entre le 1/11/2023</w:t>
      </w:r>
      <w:r w:rsidR="00DD74A2" w:rsidRPr="00642F58">
        <w:rPr>
          <w:rFonts w:ascii="Calibri" w:eastAsia="Calibri" w:hAnsi="Calibri" w:cs="Times New Roman"/>
          <w:color w:val="0070C0"/>
        </w:rPr>
        <w:t xml:space="preserve"> et le 31/10/202</w:t>
      </w:r>
      <w:r w:rsidR="0020378C" w:rsidRPr="00642F58">
        <w:rPr>
          <w:rFonts w:ascii="Calibri" w:eastAsia="Calibri" w:hAnsi="Calibri" w:cs="Times New Roman"/>
          <w:color w:val="0070C0"/>
        </w:rPr>
        <w:t>4</w:t>
      </w:r>
      <w:r w:rsidR="00DD74A2" w:rsidRPr="00642F58">
        <w:rPr>
          <w:rFonts w:ascii="Calibri" w:eastAsia="Calibri" w:hAnsi="Calibri" w:cs="Times New Roman"/>
          <w:color w:val="0070C0"/>
        </w:rPr>
        <w:t>, composés de</w:t>
      </w:r>
      <w:r w:rsidRPr="00642F58">
        <w:rPr>
          <w:rFonts w:ascii="Calibri" w:eastAsia="Calibri" w:hAnsi="Calibri" w:cs="Times New Roman"/>
          <w:color w:val="0070C0"/>
        </w:rPr>
        <w:t xml:space="preserve"> </w:t>
      </w:r>
      <w:r w:rsidRPr="00642F58">
        <w:rPr>
          <w:rFonts w:ascii="Calibri" w:eastAsia="Calibri" w:hAnsi="Calibri" w:cs="Times New Roman"/>
          <w:b/>
          <w:color w:val="0070C0"/>
        </w:rPr>
        <w:t>14</w:t>
      </w:r>
      <w:r w:rsidR="00DD74A2" w:rsidRPr="00642F58">
        <w:rPr>
          <w:rFonts w:ascii="Calibri" w:eastAsia="Calibri" w:hAnsi="Calibri" w:cs="Times New Roman"/>
          <w:b/>
          <w:color w:val="0070C0"/>
        </w:rPr>
        <w:t xml:space="preserve"> personnes.</w:t>
      </w:r>
      <w:r w:rsidR="00DD74A2" w:rsidRPr="00642F58">
        <w:rPr>
          <w:rFonts w:ascii="Calibri" w:eastAsia="Calibri" w:hAnsi="Calibri" w:cs="Times New Roman"/>
          <w:color w:val="0070C0"/>
        </w:rPr>
        <w:t xml:space="preserve"> </w:t>
      </w:r>
    </w:p>
    <w:p w:rsidR="0020378C" w:rsidRPr="00642F58" w:rsidRDefault="0020378C" w:rsidP="00DD74A2">
      <w:pPr>
        <w:jc w:val="both"/>
        <w:rPr>
          <w:rFonts w:ascii="Calibri" w:eastAsia="Calibri" w:hAnsi="Calibri" w:cs="Times New Roman"/>
          <w:color w:val="0070C0"/>
        </w:rPr>
      </w:pPr>
    </w:p>
    <w:p w:rsidR="00DD74A2" w:rsidRPr="00642F58" w:rsidRDefault="0020378C" w:rsidP="00DD74A2">
      <w:pPr>
        <w:spacing w:after="0"/>
        <w:ind w:left="360"/>
        <w:jc w:val="both"/>
        <w:rPr>
          <w:rFonts w:ascii="Calibri" w:eastAsia="Calibri" w:hAnsi="Calibri" w:cs="Times New Roman"/>
          <w:i/>
          <w:color w:val="0070C0"/>
        </w:rPr>
      </w:pPr>
      <w:r w:rsidRPr="00642F58">
        <w:rPr>
          <w:rFonts w:ascii="Calibri" w:eastAsia="Calibri" w:hAnsi="Calibri" w:cs="Times New Roman"/>
          <w:i/>
          <w:color w:val="0070C0"/>
        </w:rPr>
        <w:t>11 ménages composés de 24 personnes</w:t>
      </w:r>
      <w:r w:rsidR="00DD74A2" w:rsidRPr="00642F58">
        <w:rPr>
          <w:rFonts w:ascii="Calibri" w:eastAsia="Calibri" w:hAnsi="Calibri" w:cs="Times New Roman"/>
          <w:i/>
          <w:color w:val="0070C0"/>
        </w:rPr>
        <w:t xml:space="preserve"> étaient sortis au cours de l’exercice précédent</w:t>
      </w:r>
    </w:p>
    <w:p w:rsidR="00DD74A2" w:rsidRPr="00DD74A2" w:rsidRDefault="00DD74A2" w:rsidP="00DD74A2">
      <w:pPr>
        <w:ind w:left="360"/>
        <w:contextualSpacing/>
        <w:rPr>
          <w:rFonts w:ascii="Calibri" w:eastAsia="Calibri" w:hAnsi="Calibri" w:cs="Times New Roman"/>
          <w:color w:val="FF0000"/>
        </w:rPr>
      </w:pPr>
    </w:p>
    <w:p w:rsidR="00DD74A2" w:rsidRDefault="00DD74A2" w:rsidP="00CA50ED">
      <w:pPr>
        <w:pStyle w:val="Titre3"/>
        <w:numPr>
          <w:ilvl w:val="1"/>
          <w:numId w:val="4"/>
        </w:numPr>
        <w:rPr>
          <w:lang w:bidi="he-IL"/>
        </w:rPr>
      </w:pPr>
      <w:r w:rsidRPr="00DD74A2">
        <w:rPr>
          <w:lang w:bidi="he-IL"/>
        </w:rPr>
        <w:t>- Typologie des ménages sortis</w:t>
      </w:r>
    </w:p>
    <w:p w:rsidR="00CA50ED" w:rsidRPr="00CA50ED" w:rsidRDefault="00CA50ED" w:rsidP="00CA50ED">
      <w:pPr>
        <w:pStyle w:val="Paragraphedeliste"/>
        <w:spacing w:after="0"/>
        <w:rPr>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01"/>
        <w:gridCol w:w="1701"/>
        <w:gridCol w:w="3255"/>
      </w:tblGrid>
      <w:tr w:rsidR="00DD74A2" w:rsidRPr="00DD74A2" w:rsidTr="00C3504D">
        <w:tc>
          <w:tcPr>
            <w:tcW w:w="2405"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Typologie</w:t>
            </w:r>
          </w:p>
        </w:tc>
        <w:tc>
          <w:tcPr>
            <w:tcW w:w="1701"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Nombres de ménages</w:t>
            </w:r>
          </w:p>
        </w:tc>
        <w:tc>
          <w:tcPr>
            <w:tcW w:w="1701"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Nombres d’enfants</w:t>
            </w:r>
          </w:p>
        </w:tc>
        <w:tc>
          <w:tcPr>
            <w:tcW w:w="3255"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Nombres de ménages bénéficiaires d’un accompagnement renforcé</w:t>
            </w:r>
          </w:p>
        </w:tc>
      </w:tr>
      <w:tr w:rsidR="00DD74A2" w:rsidRPr="00DD74A2" w:rsidTr="00C3504D">
        <w:tc>
          <w:tcPr>
            <w:tcW w:w="240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Femme seule</w:t>
            </w:r>
          </w:p>
        </w:tc>
        <w:tc>
          <w:tcPr>
            <w:tcW w:w="1701" w:type="dxa"/>
            <w:shd w:val="clear" w:color="auto" w:fill="auto"/>
          </w:tcPr>
          <w:p w:rsidR="00DD74A2" w:rsidRPr="00642F58" w:rsidRDefault="00642F58" w:rsidP="00DD74A2">
            <w:pPr>
              <w:spacing w:after="0" w:line="240" w:lineRule="auto"/>
              <w:jc w:val="center"/>
              <w:rPr>
                <w:rFonts w:ascii="Calibri" w:eastAsia="Calibri" w:hAnsi="Calibri" w:cs="Times New Roman"/>
                <w:color w:val="0070C0"/>
              </w:rPr>
            </w:pPr>
            <w:r w:rsidRPr="00642F58">
              <w:rPr>
                <w:rFonts w:ascii="Calibri" w:eastAsia="Calibri" w:hAnsi="Calibri" w:cs="Times New Roman"/>
                <w:color w:val="0070C0"/>
              </w:rPr>
              <w:t>1</w:t>
            </w:r>
          </w:p>
        </w:tc>
        <w:tc>
          <w:tcPr>
            <w:tcW w:w="1701" w:type="dxa"/>
            <w:shd w:val="clear" w:color="auto" w:fill="auto"/>
          </w:tcPr>
          <w:p w:rsidR="00DD74A2" w:rsidRPr="00642F58" w:rsidRDefault="00DD74A2" w:rsidP="00DD74A2">
            <w:pPr>
              <w:spacing w:after="0" w:line="240" w:lineRule="auto"/>
              <w:jc w:val="center"/>
              <w:rPr>
                <w:rFonts w:ascii="Calibri" w:eastAsia="Calibri" w:hAnsi="Calibri" w:cs="Times New Roman"/>
                <w:color w:val="0070C0"/>
              </w:rPr>
            </w:pPr>
          </w:p>
        </w:tc>
        <w:tc>
          <w:tcPr>
            <w:tcW w:w="3255"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240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Homme Seul</w:t>
            </w:r>
          </w:p>
        </w:tc>
        <w:tc>
          <w:tcPr>
            <w:tcW w:w="1701" w:type="dxa"/>
            <w:shd w:val="clear" w:color="auto" w:fill="auto"/>
          </w:tcPr>
          <w:p w:rsidR="00DD74A2" w:rsidRPr="00642F58" w:rsidRDefault="00DD74A2" w:rsidP="00DD74A2">
            <w:pPr>
              <w:spacing w:after="0" w:line="240" w:lineRule="auto"/>
              <w:jc w:val="center"/>
              <w:rPr>
                <w:rFonts w:ascii="Calibri" w:eastAsia="Calibri" w:hAnsi="Calibri" w:cs="Times New Roman"/>
                <w:color w:val="0070C0"/>
              </w:rPr>
            </w:pPr>
          </w:p>
        </w:tc>
        <w:tc>
          <w:tcPr>
            <w:tcW w:w="1701" w:type="dxa"/>
            <w:shd w:val="clear" w:color="auto" w:fill="auto"/>
          </w:tcPr>
          <w:p w:rsidR="00DD74A2" w:rsidRPr="00642F58" w:rsidRDefault="00DD74A2" w:rsidP="00DD74A2">
            <w:pPr>
              <w:spacing w:after="0" w:line="240" w:lineRule="auto"/>
              <w:jc w:val="center"/>
              <w:rPr>
                <w:rFonts w:ascii="Calibri" w:eastAsia="Calibri" w:hAnsi="Calibri" w:cs="Times New Roman"/>
                <w:color w:val="0070C0"/>
              </w:rPr>
            </w:pPr>
          </w:p>
        </w:tc>
        <w:tc>
          <w:tcPr>
            <w:tcW w:w="3255"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240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Couple sans enfant</w:t>
            </w:r>
          </w:p>
        </w:tc>
        <w:tc>
          <w:tcPr>
            <w:tcW w:w="1701" w:type="dxa"/>
            <w:shd w:val="clear" w:color="auto" w:fill="auto"/>
          </w:tcPr>
          <w:p w:rsidR="00DD74A2" w:rsidRPr="00642F58" w:rsidRDefault="00DD74A2" w:rsidP="00DD74A2">
            <w:pPr>
              <w:spacing w:after="0" w:line="240" w:lineRule="auto"/>
              <w:jc w:val="center"/>
              <w:rPr>
                <w:rFonts w:ascii="Calibri" w:eastAsia="Calibri" w:hAnsi="Calibri" w:cs="Times New Roman"/>
                <w:color w:val="0070C0"/>
              </w:rPr>
            </w:pPr>
          </w:p>
        </w:tc>
        <w:tc>
          <w:tcPr>
            <w:tcW w:w="1701" w:type="dxa"/>
            <w:shd w:val="clear" w:color="auto" w:fill="auto"/>
          </w:tcPr>
          <w:p w:rsidR="00DD74A2" w:rsidRPr="00642F58" w:rsidRDefault="00DD74A2" w:rsidP="00DD74A2">
            <w:pPr>
              <w:spacing w:after="0" w:line="240" w:lineRule="auto"/>
              <w:jc w:val="center"/>
              <w:rPr>
                <w:rFonts w:ascii="Calibri" w:eastAsia="Calibri" w:hAnsi="Calibri" w:cs="Times New Roman"/>
                <w:color w:val="0070C0"/>
              </w:rPr>
            </w:pPr>
          </w:p>
        </w:tc>
        <w:tc>
          <w:tcPr>
            <w:tcW w:w="3255"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240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Femme avec enfants</w:t>
            </w:r>
          </w:p>
        </w:tc>
        <w:tc>
          <w:tcPr>
            <w:tcW w:w="1701" w:type="dxa"/>
            <w:shd w:val="clear" w:color="auto" w:fill="auto"/>
          </w:tcPr>
          <w:p w:rsidR="00DD74A2" w:rsidRPr="00642F58" w:rsidRDefault="00DD74A2" w:rsidP="00DD74A2">
            <w:pPr>
              <w:spacing w:after="0" w:line="240" w:lineRule="auto"/>
              <w:jc w:val="center"/>
              <w:rPr>
                <w:rFonts w:ascii="Calibri" w:eastAsia="Calibri" w:hAnsi="Calibri" w:cs="Times New Roman"/>
                <w:color w:val="0070C0"/>
              </w:rPr>
            </w:pPr>
          </w:p>
        </w:tc>
        <w:tc>
          <w:tcPr>
            <w:tcW w:w="1701" w:type="dxa"/>
            <w:shd w:val="clear" w:color="auto" w:fill="auto"/>
          </w:tcPr>
          <w:p w:rsidR="00DD74A2" w:rsidRPr="00642F58" w:rsidRDefault="00DD74A2" w:rsidP="00DD74A2">
            <w:pPr>
              <w:spacing w:after="0" w:line="240" w:lineRule="auto"/>
              <w:jc w:val="center"/>
              <w:rPr>
                <w:rFonts w:ascii="Calibri" w:eastAsia="Calibri" w:hAnsi="Calibri" w:cs="Times New Roman"/>
                <w:color w:val="0070C0"/>
              </w:rPr>
            </w:pPr>
          </w:p>
        </w:tc>
        <w:tc>
          <w:tcPr>
            <w:tcW w:w="3255"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240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Hommes avec enfants</w:t>
            </w:r>
          </w:p>
        </w:tc>
        <w:tc>
          <w:tcPr>
            <w:tcW w:w="1701" w:type="dxa"/>
            <w:shd w:val="clear" w:color="auto" w:fill="auto"/>
          </w:tcPr>
          <w:p w:rsidR="00DD74A2" w:rsidRPr="00642F58" w:rsidRDefault="00DD74A2" w:rsidP="00DD74A2">
            <w:pPr>
              <w:spacing w:after="0" w:line="240" w:lineRule="auto"/>
              <w:jc w:val="center"/>
              <w:rPr>
                <w:rFonts w:ascii="Calibri" w:eastAsia="Calibri" w:hAnsi="Calibri" w:cs="Times New Roman"/>
                <w:color w:val="0070C0"/>
              </w:rPr>
            </w:pPr>
          </w:p>
        </w:tc>
        <w:tc>
          <w:tcPr>
            <w:tcW w:w="1701" w:type="dxa"/>
            <w:shd w:val="clear" w:color="auto" w:fill="auto"/>
          </w:tcPr>
          <w:p w:rsidR="00DD74A2" w:rsidRPr="00642F58" w:rsidRDefault="00DD74A2" w:rsidP="00DD74A2">
            <w:pPr>
              <w:spacing w:after="0" w:line="240" w:lineRule="auto"/>
              <w:jc w:val="center"/>
              <w:rPr>
                <w:rFonts w:ascii="Calibri" w:eastAsia="Calibri" w:hAnsi="Calibri" w:cs="Times New Roman"/>
                <w:color w:val="0070C0"/>
              </w:rPr>
            </w:pPr>
          </w:p>
        </w:tc>
        <w:tc>
          <w:tcPr>
            <w:tcW w:w="3255"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2405" w:type="dxa"/>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Couples avec enfants</w:t>
            </w:r>
          </w:p>
        </w:tc>
        <w:tc>
          <w:tcPr>
            <w:tcW w:w="1701" w:type="dxa"/>
            <w:shd w:val="clear" w:color="auto" w:fill="auto"/>
          </w:tcPr>
          <w:p w:rsidR="00DD74A2" w:rsidRPr="00642F58" w:rsidRDefault="00642F58" w:rsidP="00DD74A2">
            <w:pPr>
              <w:spacing w:after="0" w:line="240" w:lineRule="auto"/>
              <w:jc w:val="center"/>
              <w:rPr>
                <w:rFonts w:ascii="Calibri" w:eastAsia="Calibri" w:hAnsi="Calibri" w:cs="Times New Roman"/>
                <w:color w:val="0070C0"/>
              </w:rPr>
            </w:pPr>
            <w:r w:rsidRPr="00642F58">
              <w:rPr>
                <w:rFonts w:ascii="Calibri" w:eastAsia="Calibri" w:hAnsi="Calibri" w:cs="Times New Roman"/>
                <w:color w:val="0070C0"/>
              </w:rPr>
              <w:t>2</w:t>
            </w:r>
          </w:p>
        </w:tc>
        <w:tc>
          <w:tcPr>
            <w:tcW w:w="1701" w:type="dxa"/>
            <w:shd w:val="clear" w:color="auto" w:fill="auto"/>
          </w:tcPr>
          <w:p w:rsidR="00DD74A2" w:rsidRPr="00642F58" w:rsidRDefault="00642F58" w:rsidP="00DD74A2">
            <w:pPr>
              <w:spacing w:after="0" w:line="240" w:lineRule="auto"/>
              <w:jc w:val="center"/>
              <w:rPr>
                <w:rFonts w:ascii="Calibri" w:eastAsia="Calibri" w:hAnsi="Calibri" w:cs="Times New Roman"/>
                <w:color w:val="0070C0"/>
              </w:rPr>
            </w:pPr>
            <w:r w:rsidRPr="00642F58">
              <w:rPr>
                <w:rFonts w:ascii="Calibri" w:eastAsia="Calibri" w:hAnsi="Calibri" w:cs="Times New Roman"/>
                <w:color w:val="0070C0"/>
              </w:rPr>
              <w:t>9</w:t>
            </w:r>
          </w:p>
        </w:tc>
        <w:tc>
          <w:tcPr>
            <w:tcW w:w="3255" w:type="dxa"/>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2405" w:type="dxa"/>
            <w:shd w:val="clear" w:color="auto" w:fill="auto"/>
          </w:tcPr>
          <w:p w:rsidR="00DD74A2" w:rsidRPr="00DD74A2" w:rsidRDefault="00DD74A2" w:rsidP="00DD74A2">
            <w:pPr>
              <w:spacing w:after="0" w:line="240" w:lineRule="auto"/>
              <w:rPr>
                <w:rFonts w:ascii="Calibri" w:eastAsia="Calibri" w:hAnsi="Calibri" w:cs="Times New Roman"/>
                <w:b/>
              </w:rPr>
            </w:pPr>
            <w:r w:rsidRPr="00DD74A2">
              <w:rPr>
                <w:rFonts w:ascii="Calibri" w:eastAsia="Calibri" w:hAnsi="Calibri" w:cs="Times New Roman"/>
                <w:b/>
              </w:rPr>
              <w:t>Total</w:t>
            </w:r>
          </w:p>
        </w:tc>
        <w:tc>
          <w:tcPr>
            <w:tcW w:w="1701" w:type="dxa"/>
            <w:shd w:val="clear" w:color="auto" w:fill="auto"/>
          </w:tcPr>
          <w:p w:rsidR="00DD74A2" w:rsidRPr="00642F58" w:rsidRDefault="00642F58" w:rsidP="00DD74A2">
            <w:pPr>
              <w:spacing w:after="0" w:line="240" w:lineRule="auto"/>
              <w:jc w:val="center"/>
              <w:rPr>
                <w:rFonts w:ascii="Calibri" w:eastAsia="Calibri" w:hAnsi="Calibri" w:cs="Times New Roman"/>
                <w:b/>
                <w:color w:val="0070C0"/>
              </w:rPr>
            </w:pPr>
            <w:r w:rsidRPr="00642F58">
              <w:rPr>
                <w:rFonts w:ascii="Calibri" w:eastAsia="Calibri" w:hAnsi="Calibri" w:cs="Times New Roman"/>
                <w:b/>
                <w:color w:val="0070C0"/>
              </w:rPr>
              <w:t>3</w:t>
            </w:r>
          </w:p>
        </w:tc>
        <w:tc>
          <w:tcPr>
            <w:tcW w:w="1701" w:type="dxa"/>
            <w:shd w:val="clear" w:color="auto" w:fill="auto"/>
          </w:tcPr>
          <w:p w:rsidR="00DD74A2" w:rsidRPr="00642F58" w:rsidRDefault="00642F58" w:rsidP="00DD74A2">
            <w:pPr>
              <w:spacing w:after="0" w:line="240" w:lineRule="auto"/>
              <w:jc w:val="center"/>
              <w:rPr>
                <w:rFonts w:ascii="Calibri" w:eastAsia="Calibri" w:hAnsi="Calibri" w:cs="Times New Roman"/>
                <w:b/>
                <w:color w:val="0070C0"/>
              </w:rPr>
            </w:pPr>
            <w:r w:rsidRPr="00642F58">
              <w:rPr>
                <w:rFonts w:ascii="Calibri" w:eastAsia="Calibri" w:hAnsi="Calibri" w:cs="Times New Roman"/>
                <w:b/>
                <w:color w:val="0070C0"/>
              </w:rPr>
              <w:t>9</w:t>
            </w:r>
          </w:p>
        </w:tc>
        <w:tc>
          <w:tcPr>
            <w:tcW w:w="3255" w:type="dxa"/>
            <w:shd w:val="clear" w:color="auto" w:fill="auto"/>
          </w:tcPr>
          <w:p w:rsidR="00DD74A2" w:rsidRPr="00DD74A2" w:rsidRDefault="00DD74A2" w:rsidP="00DD74A2">
            <w:pPr>
              <w:spacing w:after="0" w:line="240" w:lineRule="auto"/>
              <w:jc w:val="center"/>
              <w:rPr>
                <w:rFonts w:ascii="Calibri" w:eastAsia="Calibri" w:hAnsi="Calibri" w:cs="Times New Roman"/>
                <w:b/>
              </w:rPr>
            </w:pPr>
          </w:p>
        </w:tc>
      </w:tr>
    </w:tbl>
    <w:p w:rsidR="00642F58" w:rsidRDefault="00642F58" w:rsidP="00642F58">
      <w:pPr>
        <w:pStyle w:val="Titre3"/>
        <w:numPr>
          <w:ilvl w:val="0"/>
          <w:numId w:val="0"/>
        </w:numPr>
        <w:rPr>
          <w:rFonts w:asciiTheme="minorHAnsi" w:eastAsiaTheme="minorHAnsi" w:hAnsiTheme="minorHAnsi" w:cstheme="minorBidi"/>
          <w:b w:val="0"/>
          <w:i w:val="0"/>
          <w:sz w:val="22"/>
          <w:szCs w:val="22"/>
          <w:lang w:bidi="he-IL"/>
        </w:rPr>
      </w:pPr>
    </w:p>
    <w:p w:rsidR="00642F58" w:rsidRDefault="00642F58" w:rsidP="00642F58">
      <w:pPr>
        <w:pStyle w:val="Titre3"/>
        <w:numPr>
          <w:ilvl w:val="0"/>
          <w:numId w:val="0"/>
        </w:numPr>
        <w:rPr>
          <w:rFonts w:asciiTheme="minorHAnsi" w:eastAsiaTheme="minorHAnsi" w:hAnsiTheme="minorHAnsi" w:cstheme="minorBidi"/>
          <w:b w:val="0"/>
          <w:i w:val="0"/>
          <w:sz w:val="22"/>
          <w:szCs w:val="22"/>
          <w:lang w:bidi="he-IL"/>
        </w:rPr>
      </w:pPr>
    </w:p>
    <w:p w:rsidR="00642F58" w:rsidRPr="00642F58" w:rsidRDefault="00642F58" w:rsidP="00642F58">
      <w:pPr>
        <w:rPr>
          <w:lang w:bidi="he-IL"/>
        </w:rPr>
      </w:pPr>
    </w:p>
    <w:p w:rsidR="00DD74A2" w:rsidRDefault="00DD74A2" w:rsidP="00CA50ED">
      <w:pPr>
        <w:pStyle w:val="Titre3"/>
        <w:numPr>
          <w:ilvl w:val="1"/>
          <w:numId w:val="4"/>
        </w:numPr>
        <w:rPr>
          <w:lang w:bidi="he-IL"/>
        </w:rPr>
      </w:pPr>
      <w:r w:rsidRPr="00DD74A2">
        <w:rPr>
          <w:lang w:bidi="he-IL"/>
        </w:rPr>
        <w:t>- Statut des ménages</w:t>
      </w:r>
    </w:p>
    <w:p w:rsidR="00CA50ED" w:rsidRPr="00CA50ED" w:rsidRDefault="00CA50ED" w:rsidP="00CA50ED">
      <w:pPr>
        <w:pStyle w:val="Paragraphedeliste"/>
        <w:spacing w:after="0"/>
        <w:rPr>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18"/>
        <w:gridCol w:w="3021"/>
      </w:tblGrid>
      <w:tr w:rsidR="00DD74A2" w:rsidRPr="00DD74A2" w:rsidTr="00C3504D">
        <w:tc>
          <w:tcPr>
            <w:tcW w:w="3823" w:type="dxa"/>
            <w:shd w:val="clear" w:color="auto" w:fill="auto"/>
          </w:tcPr>
          <w:p w:rsidR="00DD74A2" w:rsidRPr="00DD74A2" w:rsidRDefault="00DD74A2" w:rsidP="00DD74A2">
            <w:pPr>
              <w:spacing w:after="0" w:line="240" w:lineRule="auto"/>
              <w:rPr>
                <w:rFonts w:ascii="Calibri" w:eastAsia="Calibri" w:hAnsi="Calibri" w:cs="Times New Roman"/>
                <w:b/>
              </w:rPr>
            </w:pPr>
            <w:r w:rsidRPr="00DD74A2">
              <w:rPr>
                <w:rFonts w:ascii="Calibri" w:eastAsia="Calibri" w:hAnsi="Calibri" w:cs="Times New Roman"/>
                <w:b/>
              </w:rPr>
              <w:t>Typologie</w:t>
            </w:r>
          </w:p>
        </w:tc>
        <w:tc>
          <w:tcPr>
            <w:tcW w:w="2218" w:type="dxa"/>
            <w:shd w:val="clear" w:color="auto" w:fill="auto"/>
          </w:tcPr>
          <w:p w:rsidR="00DD74A2" w:rsidRPr="00DD74A2" w:rsidRDefault="00DD74A2" w:rsidP="00DD74A2">
            <w:pPr>
              <w:spacing w:after="0" w:line="240" w:lineRule="auto"/>
              <w:rPr>
                <w:rFonts w:ascii="Calibri" w:eastAsia="Calibri" w:hAnsi="Calibri" w:cs="Times New Roman"/>
                <w:b/>
              </w:rPr>
            </w:pPr>
            <w:r w:rsidRPr="00DD74A2">
              <w:rPr>
                <w:rFonts w:ascii="Calibri" w:eastAsia="Calibri" w:hAnsi="Calibri" w:cs="Times New Roman"/>
                <w:b/>
              </w:rPr>
              <w:t>Nombres de ménages</w:t>
            </w:r>
          </w:p>
        </w:tc>
        <w:tc>
          <w:tcPr>
            <w:tcW w:w="3021" w:type="dxa"/>
            <w:shd w:val="clear" w:color="auto" w:fill="auto"/>
          </w:tcPr>
          <w:p w:rsidR="00DD74A2" w:rsidRPr="00DD74A2" w:rsidRDefault="00DD74A2" w:rsidP="00DD74A2">
            <w:pPr>
              <w:spacing w:after="0" w:line="240" w:lineRule="auto"/>
              <w:rPr>
                <w:rFonts w:ascii="Calibri" w:eastAsia="Calibri" w:hAnsi="Calibri" w:cs="Times New Roman"/>
                <w:b/>
              </w:rPr>
            </w:pPr>
            <w:r w:rsidRPr="00DD74A2">
              <w:rPr>
                <w:rFonts w:ascii="Calibri" w:eastAsia="Calibri" w:hAnsi="Calibri" w:cs="Times New Roman"/>
                <w:b/>
              </w:rPr>
              <w:t>Nombres bénéficiaires d’un accompagnement renforcé</w:t>
            </w:r>
          </w:p>
        </w:tc>
      </w:tr>
      <w:tr w:rsidR="00DD74A2" w:rsidRPr="00DD74A2" w:rsidTr="00C3504D">
        <w:tc>
          <w:tcPr>
            <w:tcW w:w="3823" w:type="dxa"/>
            <w:tcBorders>
              <w:bottom w:val="single" w:sz="4" w:space="0" w:color="auto"/>
            </w:tcBorders>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Réfugié</w:t>
            </w:r>
          </w:p>
        </w:tc>
        <w:tc>
          <w:tcPr>
            <w:tcW w:w="2218" w:type="dxa"/>
            <w:tcBorders>
              <w:bottom w:val="single" w:sz="4" w:space="0" w:color="auto"/>
            </w:tcBorders>
            <w:shd w:val="clear" w:color="auto" w:fill="auto"/>
          </w:tcPr>
          <w:p w:rsidR="00DD74A2" w:rsidRPr="00642F58" w:rsidRDefault="00642F58" w:rsidP="00DD74A2">
            <w:pPr>
              <w:spacing w:after="0" w:line="240" w:lineRule="auto"/>
              <w:jc w:val="center"/>
              <w:rPr>
                <w:rFonts w:ascii="Calibri" w:eastAsia="Calibri" w:hAnsi="Calibri" w:cs="Times New Roman"/>
                <w:color w:val="0070C0"/>
              </w:rPr>
            </w:pPr>
            <w:r w:rsidRPr="00642F58">
              <w:rPr>
                <w:rFonts w:ascii="Calibri" w:eastAsia="Calibri" w:hAnsi="Calibri" w:cs="Times New Roman"/>
                <w:color w:val="0070C0"/>
              </w:rPr>
              <w:t>2</w:t>
            </w:r>
          </w:p>
        </w:tc>
        <w:tc>
          <w:tcPr>
            <w:tcW w:w="3021" w:type="dxa"/>
            <w:tcBorders>
              <w:bottom w:val="single" w:sz="4" w:space="0" w:color="auto"/>
            </w:tcBorders>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3823" w:type="dxa"/>
            <w:tcBorders>
              <w:bottom w:val="single" w:sz="4" w:space="0" w:color="auto"/>
            </w:tcBorders>
            <w:shd w:val="clear" w:color="auto" w:fill="auto"/>
          </w:tcPr>
          <w:p w:rsidR="00DD74A2" w:rsidRPr="00DD74A2" w:rsidRDefault="00DD74A2" w:rsidP="00DD74A2">
            <w:pPr>
              <w:spacing w:after="0" w:line="240" w:lineRule="auto"/>
              <w:rPr>
                <w:rFonts w:ascii="Calibri" w:eastAsia="Calibri" w:hAnsi="Calibri" w:cs="Times New Roman"/>
              </w:rPr>
            </w:pPr>
            <w:r w:rsidRPr="00DD74A2">
              <w:rPr>
                <w:rFonts w:ascii="Calibri" w:eastAsia="Calibri" w:hAnsi="Calibri" w:cs="Times New Roman"/>
              </w:rPr>
              <w:t>Bénéficiant de la protection subsidiaire</w:t>
            </w:r>
          </w:p>
        </w:tc>
        <w:tc>
          <w:tcPr>
            <w:tcW w:w="2218" w:type="dxa"/>
            <w:tcBorders>
              <w:bottom w:val="single" w:sz="4" w:space="0" w:color="auto"/>
            </w:tcBorders>
            <w:shd w:val="clear" w:color="auto" w:fill="auto"/>
          </w:tcPr>
          <w:p w:rsidR="00DD74A2" w:rsidRPr="00642F58" w:rsidRDefault="00642F58" w:rsidP="00DD74A2">
            <w:pPr>
              <w:spacing w:after="0" w:line="240" w:lineRule="auto"/>
              <w:jc w:val="center"/>
              <w:rPr>
                <w:rFonts w:ascii="Calibri" w:eastAsia="Calibri" w:hAnsi="Calibri" w:cs="Times New Roman"/>
                <w:color w:val="0070C0"/>
              </w:rPr>
            </w:pPr>
            <w:r w:rsidRPr="00642F58">
              <w:rPr>
                <w:rFonts w:ascii="Calibri" w:eastAsia="Calibri" w:hAnsi="Calibri" w:cs="Times New Roman"/>
                <w:color w:val="0070C0"/>
              </w:rPr>
              <w:t>1</w:t>
            </w:r>
          </w:p>
        </w:tc>
        <w:tc>
          <w:tcPr>
            <w:tcW w:w="3021" w:type="dxa"/>
            <w:tcBorders>
              <w:bottom w:val="single" w:sz="4" w:space="0" w:color="auto"/>
            </w:tcBorders>
            <w:shd w:val="clear" w:color="auto" w:fill="auto"/>
          </w:tcPr>
          <w:p w:rsidR="00DD74A2" w:rsidRPr="00DD74A2" w:rsidRDefault="00DD74A2" w:rsidP="00DD74A2">
            <w:pPr>
              <w:spacing w:after="0" w:line="240" w:lineRule="auto"/>
              <w:jc w:val="center"/>
              <w:rPr>
                <w:rFonts w:ascii="Calibri" w:eastAsia="Calibri" w:hAnsi="Calibri" w:cs="Times New Roman"/>
              </w:rPr>
            </w:pPr>
          </w:p>
        </w:tc>
      </w:tr>
      <w:tr w:rsidR="00DD74A2" w:rsidRPr="00DD74A2" w:rsidTr="00C3504D">
        <w:tc>
          <w:tcPr>
            <w:tcW w:w="3823" w:type="dxa"/>
            <w:tcBorders>
              <w:bottom w:val="single" w:sz="4" w:space="0" w:color="auto"/>
            </w:tcBorders>
            <w:shd w:val="clear" w:color="auto" w:fill="auto"/>
          </w:tcPr>
          <w:p w:rsidR="00DD74A2" w:rsidRPr="00DD74A2" w:rsidRDefault="00DD74A2" w:rsidP="00DD74A2">
            <w:pPr>
              <w:spacing w:after="0" w:line="240" w:lineRule="auto"/>
              <w:rPr>
                <w:rFonts w:ascii="Calibri" w:eastAsia="Calibri" w:hAnsi="Calibri" w:cs="Times New Roman"/>
                <w:b/>
              </w:rPr>
            </w:pPr>
            <w:r w:rsidRPr="00DD74A2">
              <w:rPr>
                <w:rFonts w:ascii="Calibri" w:eastAsia="Calibri" w:hAnsi="Calibri" w:cs="Times New Roman"/>
                <w:b/>
              </w:rPr>
              <w:t>Total</w:t>
            </w:r>
          </w:p>
        </w:tc>
        <w:tc>
          <w:tcPr>
            <w:tcW w:w="2218" w:type="dxa"/>
            <w:tcBorders>
              <w:bottom w:val="single" w:sz="4" w:space="0" w:color="auto"/>
            </w:tcBorders>
            <w:shd w:val="clear" w:color="auto" w:fill="auto"/>
          </w:tcPr>
          <w:p w:rsidR="00DD74A2" w:rsidRPr="00642F58" w:rsidRDefault="00642F58" w:rsidP="00DD74A2">
            <w:pPr>
              <w:spacing w:after="0" w:line="240" w:lineRule="auto"/>
              <w:jc w:val="center"/>
              <w:rPr>
                <w:rFonts w:ascii="Calibri" w:eastAsia="Calibri" w:hAnsi="Calibri" w:cs="Times New Roman"/>
                <w:b/>
                <w:color w:val="0070C0"/>
              </w:rPr>
            </w:pPr>
            <w:r w:rsidRPr="00642F58">
              <w:rPr>
                <w:rFonts w:ascii="Calibri" w:eastAsia="Calibri" w:hAnsi="Calibri" w:cs="Times New Roman"/>
                <w:b/>
                <w:color w:val="0070C0"/>
              </w:rPr>
              <w:t>3</w:t>
            </w:r>
          </w:p>
        </w:tc>
        <w:tc>
          <w:tcPr>
            <w:tcW w:w="3021" w:type="dxa"/>
            <w:tcBorders>
              <w:bottom w:val="single" w:sz="4" w:space="0" w:color="auto"/>
            </w:tcBorders>
            <w:shd w:val="clear" w:color="auto" w:fill="auto"/>
          </w:tcPr>
          <w:p w:rsidR="00DD74A2" w:rsidRPr="00DD74A2" w:rsidRDefault="00DD74A2" w:rsidP="00DD74A2">
            <w:pPr>
              <w:spacing w:after="0" w:line="240" w:lineRule="auto"/>
              <w:jc w:val="center"/>
              <w:rPr>
                <w:rFonts w:ascii="Calibri" w:eastAsia="Calibri" w:hAnsi="Calibri" w:cs="Times New Roman"/>
                <w:b/>
              </w:rPr>
            </w:pPr>
          </w:p>
        </w:tc>
      </w:tr>
    </w:tbl>
    <w:p w:rsidR="00DD74A2" w:rsidRDefault="00DD74A2" w:rsidP="00DD74A2">
      <w:pPr>
        <w:spacing w:after="0"/>
        <w:jc w:val="both"/>
        <w:rPr>
          <w:rFonts w:ascii="Calibri" w:eastAsia="Calibri" w:hAnsi="Calibri" w:cs="Times New Roman"/>
          <w:color w:val="92D050"/>
        </w:rPr>
      </w:pPr>
    </w:p>
    <w:p w:rsidR="00642F58" w:rsidRDefault="00642F58" w:rsidP="00DD74A2">
      <w:pPr>
        <w:spacing w:after="0"/>
        <w:jc w:val="both"/>
        <w:rPr>
          <w:rFonts w:ascii="Calibri" w:eastAsia="Calibri" w:hAnsi="Calibri" w:cs="Times New Roman"/>
          <w:color w:val="92D050"/>
        </w:rPr>
      </w:pPr>
    </w:p>
    <w:p w:rsidR="00642F58" w:rsidRDefault="00642F58" w:rsidP="00DD74A2">
      <w:pPr>
        <w:spacing w:after="0"/>
        <w:jc w:val="both"/>
        <w:rPr>
          <w:rFonts w:ascii="Calibri" w:eastAsia="Calibri" w:hAnsi="Calibri" w:cs="Times New Roman"/>
          <w:color w:val="92D050"/>
        </w:rPr>
      </w:pPr>
    </w:p>
    <w:p w:rsidR="00642F58" w:rsidRDefault="00642F58" w:rsidP="00DD74A2">
      <w:pPr>
        <w:spacing w:after="0"/>
        <w:jc w:val="both"/>
        <w:rPr>
          <w:rFonts w:ascii="Calibri" w:eastAsia="Calibri" w:hAnsi="Calibri" w:cs="Times New Roman"/>
          <w:color w:val="92D050"/>
        </w:rPr>
      </w:pPr>
    </w:p>
    <w:p w:rsidR="00642F58" w:rsidRPr="00DD74A2" w:rsidRDefault="00642F58" w:rsidP="00DD74A2">
      <w:pPr>
        <w:spacing w:after="0"/>
        <w:jc w:val="both"/>
        <w:rPr>
          <w:rFonts w:ascii="Calibri" w:eastAsia="Calibri" w:hAnsi="Calibri" w:cs="Times New Roman"/>
          <w:color w:val="92D050"/>
        </w:rPr>
      </w:pPr>
    </w:p>
    <w:p w:rsidR="00DD74A2" w:rsidRDefault="00DD74A2" w:rsidP="00CA50ED">
      <w:pPr>
        <w:pStyle w:val="Titre3"/>
        <w:numPr>
          <w:ilvl w:val="1"/>
          <w:numId w:val="4"/>
        </w:numPr>
        <w:rPr>
          <w:lang w:bidi="he-IL"/>
        </w:rPr>
      </w:pPr>
      <w:r w:rsidRPr="00DD74A2">
        <w:rPr>
          <w:lang w:bidi="he-IL"/>
        </w:rPr>
        <w:t>- Age des personnes constituant les ménages</w:t>
      </w:r>
    </w:p>
    <w:p w:rsidR="00CA50ED" w:rsidRPr="008372DF" w:rsidRDefault="00CA50ED" w:rsidP="00CA50ED">
      <w:pPr>
        <w:spacing w:after="0"/>
        <w:ind w:left="360"/>
        <w:rPr>
          <w:color w:val="0070C0"/>
          <w:lang w:bidi="he-IL"/>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701"/>
        <w:gridCol w:w="1701"/>
      </w:tblGrid>
      <w:tr w:rsidR="00DD74A2" w:rsidRPr="008372DF" w:rsidTr="00C3504D">
        <w:tc>
          <w:tcPr>
            <w:tcW w:w="3543" w:type="dxa"/>
            <w:shd w:val="clear" w:color="auto" w:fill="auto"/>
          </w:tcPr>
          <w:p w:rsidR="00DD74A2" w:rsidRPr="008372DF" w:rsidRDefault="00DD74A2" w:rsidP="00DD74A2">
            <w:pPr>
              <w:spacing w:after="0" w:line="240" w:lineRule="auto"/>
              <w:jc w:val="center"/>
              <w:rPr>
                <w:rFonts w:ascii="Calibri" w:eastAsia="Calibri" w:hAnsi="Calibri" w:cs="Times New Roman"/>
                <w:b/>
                <w:color w:val="0070C0"/>
              </w:rPr>
            </w:pPr>
            <w:r w:rsidRPr="008372DF">
              <w:rPr>
                <w:rFonts w:ascii="Calibri" w:eastAsia="Calibri" w:hAnsi="Calibri" w:cs="Times New Roman"/>
                <w:b/>
                <w:color w:val="0070C0"/>
              </w:rPr>
              <w:t>Tranches d’âges</w:t>
            </w:r>
          </w:p>
        </w:tc>
        <w:tc>
          <w:tcPr>
            <w:tcW w:w="1701" w:type="dxa"/>
            <w:shd w:val="clear" w:color="auto" w:fill="auto"/>
          </w:tcPr>
          <w:p w:rsidR="00DD74A2" w:rsidRPr="008372DF" w:rsidRDefault="00DD74A2" w:rsidP="00DD74A2">
            <w:pPr>
              <w:spacing w:after="0" w:line="240" w:lineRule="auto"/>
              <w:jc w:val="center"/>
              <w:rPr>
                <w:rFonts w:ascii="Calibri" w:eastAsia="Calibri" w:hAnsi="Calibri" w:cs="Times New Roman"/>
                <w:b/>
                <w:color w:val="0070C0"/>
              </w:rPr>
            </w:pPr>
            <w:r w:rsidRPr="008372DF">
              <w:rPr>
                <w:rFonts w:ascii="Calibri" w:eastAsia="Calibri" w:hAnsi="Calibri" w:cs="Times New Roman"/>
                <w:b/>
                <w:color w:val="0070C0"/>
              </w:rPr>
              <w:t>Nombres</w:t>
            </w:r>
          </w:p>
        </w:tc>
        <w:tc>
          <w:tcPr>
            <w:tcW w:w="1701" w:type="dxa"/>
            <w:shd w:val="clear" w:color="auto" w:fill="auto"/>
          </w:tcPr>
          <w:p w:rsidR="00DD74A2" w:rsidRPr="008372DF" w:rsidRDefault="00DD74A2" w:rsidP="00DD74A2">
            <w:pPr>
              <w:spacing w:after="0" w:line="240" w:lineRule="auto"/>
              <w:jc w:val="center"/>
              <w:rPr>
                <w:rFonts w:ascii="Calibri" w:eastAsia="Calibri" w:hAnsi="Calibri" w:cs="Times New Roman"/>
                <w:b/>
                <w:color w:val="0070C0"/>
              </w:rPr>
            </w:pPr>
            <w:r w:rsidRPr="008372DF">
              <w:rPr>
                <w:rFonts w:ascii="Calibri" w:eastAsia="Calibri" w:hAnsi="Calibri" w:cs="Times New Roman"/>
                <w:b/>
                <w:color w:val="0070C0"/>
              </w:rPr>
              <w:t>Dont enfant majeur</w:t>
            </w:r>
          </w:p>
        </w:tc>
      </w:tr>
      <w:tr w:rsidR="00DD74A2" w:rsidRPr="008372DF" w:rsidTr="00C3504D">
        <w:tc>
          <w:tcPr>
            <w:tcW w:w="3543" w:type="dxa"/>
            <w:shd w:val="clear" w:color="auto" w:fill="auto"/>
          </w:tcPr>
          <w:p w:rsidR="00DD74A2" w:rsidRPr="008372DF" w:rsidRDefault="00DD74A2" w:rsidP="00DD74A2">
            <w:pPr>
              <w:spacing w:after="0" w:line="240" w:lineRule="auto"/>
              <w:rPr>
                <w:rFonts w:ascii="Calibri" w:eastAsia="Calibri" w:hAnsi="Calibri" w:cs="Times New Roman"/>
                <w:color w:val="0070C0"/>
              </w:rPr>
            </w:pPr>
            <w:r w:rsidRPr="008372DF">
              <w:rPr>
                <w:rFonts w:ascii="Calibri" w:eastAsia="Calibri" w:hAnsi="Calibri" w:cs="Times New Roman"/>
                <w:color w:val="0070C0"/>
              </w:rPr>
              <w:t>00-17 ans</w:t>
            </w:r>
          </w:p>
        </w:tc>
        <w:tc>
          <w:tcPr>
            <w:tcW w:w="1701" w:type="dxa"/>
            <w:shd w:val="clear" w:color="auto" w:fill="auto"/>
          </w:tcPr>
          <w:p w:rsidR="00DD74A2" w:rsidRPr="008372DF" w:rsidRDefault="00FB5444" w:rsidP="00DD74A2">
            <w:pPr>
              <w:spacing w:after="0" w:line="240" w:lineRule="auto"/>
              <w:jc w:val="center"/>
              <w:rPr>
                <w:rFonts w:ascii="Calibri" w:eastAsia="Calibri" w:hAnsi="Calibri" w:cs="Times New Roman"/>
                <w:color w:val="0070C0"/>
              </w:rPr>
            </w:pPr>
            <w:r w:rsidRPr="008372DF">
              <w:rPr>
                <w:rFonts w:ascii="Calibri" w:eastAsia="Calibri" w:hAnsi="Calibri" w:cs="Times New Roman"/>
                <w:color w:val="0070C0"/>
              </w:rPr>
              <w:t>6</w:t>
            </w:r>
          </w:p>
        </w:tc>
        <w:tc>
          <w:tcPr>
            <w:tcW w:w="1701" w:type="dxa"/>
            <w:shd w:val="clear" w:color="auto" w:fill="auto"/>
          </w:tcPr>
          <w:p w:rsidR="00DD74A2" w:rsidRPr="008372DF" w:rsidRDefault="00DD74A2" w:rsidP="00DD74A2">
            <w:pPr>
              <w:spacing w:after="0" w:line="240" w:lineRule="auto"/>
              <w:jc w:val="center"/>
              <w:rPr>
                <w:rFonts w:ascii="Calibri" w:eastAsia="Calibri" w:hAnsi="Calibri" w:cs="Times New Roman"/>
                <w:color w:val="0070C0"/>
              </w:rPr>
            </w:pPr>
          </w:p>
        </w:tc>
      </w:tr>
      <w:tr w:rsidR="00DD74A2" w:rsidRPr="008372DF" w:rsidTr="00C3504D">
        <w:tc>
          <w:tcPr>
            <w:tcW w:w="3543" w:type="dxa"/>
            <w:shd w:val="clear" w:color="auto" w:fill="auto"/>
          </w:tcPr>
          <w:p w:rsidR="00DD74A2" w:rsidRPr="008372DF" w:rsidRDefault="00DD74A2" w:rsidP="00DD74A2">
            <w:pPr>
              <w:spacing w:after="0" w:line="240" w:lineRule="auto"/>
              <w:rPr>
                <w:rFonts w:ascii="Calibri" w:eastAsia="Calibri" w:hAnsi="Calibri" w:cs="Times New Roman"/>
                <w:color w:val="0070C0"/>
              </w:rPr>
            </w:pPr>
            <w:r w:rsidRPr="008372DF">
              <w:rPr>
                <w:rFonts w:ascii="Calibri" w:eastAsia="Calibri" w:hAnsi="Calibri" w:cs="Times New Roman"/>
                <w:color w:val="0070C0"/>
              </w:rPr>
              <w:t>18-24 ans</w:t>
            </w:r>
          </w:p>
        </w:tc>
        <w:tc>
          <w:tcPr>
            <w:tcW w:w="1701" w:type="dxa"/>
            <w:shd w:val="clear" w:color="auto" w:fill="auto"/>
          </w:tcPr>
          <w:p w:rsidR="00DD74A2" w:rsidRPr="008372DF" w:rsidRDefault="00444A9F" w:rsidP="00DD74A2">
            <w:pPr>
              <w:spacing w:after="0" w:line="240" w:lineRule="auto"/>
              <w:jc w:val="center"/>
              <w:rPr>
                <w:rFonts w:ascii="Calibri" w:eastAsia="Calibri" w:hAnsi="Calibri" w:cs="Times New Roman"/>
                <w:color w:val="0070C0"/>
              </w:rPr>
            </w:pPr>
            <w:r w:rsidRPr="008372DF">
              <w:rPr>
                <w:rFonts w:ascii="Calibri" w:eastAsia="Calibri" w:hAnsi="Calibri" w:cs="Times New Roman"/>
                <w:color w:val="0070C0"/>
              </w:rPr>
              <w:t>3</w:t>
            </w:r>
          </w:p>
        </w:tc>
        <w:tc>
          <w:tcPr>
            <w:tcW w:w="1701" w:type="dxa"/>
            <w:shd w:val="clear" w:color="auto" w:fill="auto"/>
          </w:tcPr>
          <w:p w:rsidR="00DD74A2" w:rsidRPr="008372DF" w:rsidRDefault="00FB5444" w:rsidP="00DD74A2">
            <w:pPr>
              <w:spacing w:after="0" w:line="240" w:lineRule="auto"/>
              <w:jc w:val="center"/>
              <w:rPr>
                <w:rFonts w:ascii="Calibri" w:eastAsia="Calibri" w:hAnsi="Calibri" w:cs="Times New Roman"/>
                <w:color w:val="0070C0"/>
              </w:rPr>
            </w:pPr>
            <w:r w:rsidRPr="008372DF">
              <w:rPr>
                <w:rFonts w:ascii="Calibri" w:eastAsia="Calibri" w:hAnsi="Calibri" w:cs="Times New Roman"/>
                <w:color w:val="0070C0"/>
              </w:rPr>
              <w:t>3</w:t>
            </w:r>
          </w:p>
        </w:tc>
      </w:tr>
      <w:tr w:rsidR="00DD74A2" w:rsidRPr="008372DF" w:rsidTr="00C3504D">
        <w:tc>
          <w:tcPr>
            <w:tcW w:w="3543" w:type="dxa"/>
            <w:shd w:val="clear" w:color="auto" w:fill="auto"/>
          </w:tcPr>
          <w:p w:rsidR="00DD74A2" w:rsidRPr="008372DF" w:rsidRDefault="00DD74A2" w:rsidP="00DD74A2">
            <w:pPr>
              <w:spacing w:after="0" w:line="240" w:lineRule="auto"/>
              <w:rPr>
                <w:rFonts w:ascii="Calibri" w:eastAsia="Calibri" w:hAnsi="Calibri" w:cs="Times New Roman"/>
                <w:color w:val="0070C0"/>
              </w:rPr>
            </w:pPr>
            <w:r w:rsidRPr="008372DF">
              <w:rPr>
                <w:rFonts w:ascii="Calibri" w:eastAsia="Calibri" w:hAnsi="Calibri" w:cs="Times New Roman"/>
                <w:color w:val="0070C0"/>
              </w:rPr>
              <w:t>25-39 ans</w:t>
            </w:r>
          </w:p>
        </w:tc>
        <w:tc>
          <w:tcPr>
            <w:tcW w:w="1701" w:type="dxa"/>
            <w:shd w:val="clear" w:color="auto" w:fill="auto"/>
          </w:tcPr>
          <w:p w:rsidR="00DD74A2" w:rsidRPr="008372DF" w:rsidRDefault="00444A9F" w:rsidP="00DD74A2">
            <w:pPr>
              <w:spacing w:after="0" w:line="240" w:lineRule="auto"/>
              <w:jc w:val="center"/>
              <w:rPr>
                <w:rFonts w:ascii="Calibri" w:eastAsia="Calibri" w:hAnsi="Calibri" w:cs="Times New Roman"/>
                <w:color w:val="0070C0"/>
              </w:rPr>
            </w:pPr>
            <w:r w:rsidRPr="008372DF">
              <w:rPr>
                <w:rFonts w:ascii="Calibri" w:eastAsia="Calibri" w:hAnsi="Calibri" w:cs="Times New Roman"/>
                <w:color w:val="0070C0"/>
              </w:rPr>
              <w:t>1</w:t>
            </w:r>
          </w:p>
        </w:tc>
        <w:tc>
          <w:tcPr>
            <w:tcW w:w="1701" w:type="dxa"/>
            <w:shd w:val="clear" w:color="auto" w:fill="auto"/>
          </w:tcPr>
          <w:p w:rsidR="00DD74A2" w:rsidRPr="008372DF" w:rsidRDefault="00DD74A2" w:rsidP="00DD74A2">
            <w:pPr>
              <w:spacing w:after="0" w:line="240" w:lineRule="auto"/>
              <w:jc w:val="center"/>
              <w:rPr>
                <w:rFonts w:ascii="Calibri" w:eastAsia="Calibri" w:hAnsi="Calibri" w:cs="Times New Roman"/>
                <w:color w:val="0070C0"/>
              </w:rPr>
            </w:pPr>
          </w:p>
        </w:tc>
      </w:tr>
      <w:tr w:rsidR="00DD74A2" w:rsidRPr="008372DF" w:rsidTr="00C3504D">
        <w:tc>
          <w:tcPr>
            <w:tcW w:w="3543" w:type="dxa"/>
            <w:shd w:val="clear" w:color="auto" w:fill="auto"/>
          </w:tcPr>
          <w:p w:rsidR="00DD74A2" w:rsidRPr="008372DF" w:rsidRDefault="00DD74A2" w:rsidP="00DD74A2">
            <w:pPr>
              <w:spacing w:after="0" w:line="240" w:lineRule="auto"/>
              <w:rPr>
                <w:rFonts w:ascii="Calibri" w:eastAsia="Calibri" w:hAnsi="Calibri" w:cs="Times New Roman"/>
                <w:color w:val="0070C0"/>
              </w:rPr>
            </w:pPr>
            <w:r w:rsidRPr="008372DF">
              <w:rPr>
                <w:rFonts w:ascii="Calibri" w:eastAsia="Calibri" w:hAnsi="Calibri" w:cs="Times New Roman"/>
                <w:color w:val="0070C0"/>
              </w:rPr>
              <w:t>40-59 ans</w:t>
            </w:r>
          </w:p>
        </w:tc>
        <w:tc>
          <w:tcPr>
            <w:tcW w:w="1701" w:type="dxa"/>
            <w:shd w:val="clear" w:color="auto" w:fill="auto"/>
          </w:tcPr>
          <w:p w:rsidR="00DD74A2" w:rsidRPr="008372DF" w:rsidRDefault="00444A9F" w:rsidP="00DD74A2">
            <w:pPr>
              <w:spacing w:after="0" w:line="240" w:lineRule="auto"/>
              <w:jc w:val="center"/>
              <w:rPr>
                <w:rFonts w:ascii="Calibri" w:eastAsia="Calibri" w:hAnsi="Calibri" w:cs="Times New Roman"/>
                <w:color w:val="0070C0"/>
              </w:rPr>
            </w:pPr>
            <w:r w:rsidRPr="008372DF">
              <w:rPr>
                <w:rFonts w:ascii="Calibri" w:eastAsia="Calibri" w:hAnsi="Calibri" w:cs="Times New Roman"/>
                <w:color w:val="0070C0"/>
              </w:rPr>
              <w:t>4</w:t>
            </w:r>
          </w:p>
        </w:tc>
        <w:tc>
          <w:tcPr>
            <w:tcW w:w="1701" w:type="dxa"/>
            <w:shd w:val="clear" w:color="auto" w:fill="auto"/>
          </w:tcPr>
          <w:p w:rsidR="00DD74A2" w:rsidRPr="008372DF" w:rsidRDefault="00DD74A2" w:rsidP="00DD74A2">
            <w:pPr>
              <w:spacing w:after="0" w:line="240" w:lineRule="auto"/>
              <w:jc w:val="center"/>
              <w:rPr>
                <w:rFonts w:ascii="Calibri" w:eastAsia="Calibri" w:hAnsi="Calibri" w:cs="Times New Roman"/>
                <w:color w:val="0070C0"/>
              </w:rPr>
            </w:pPr>
          </w:p>
        </w:tc>
      </w:tr>
      <w:tr w:rsidR="00DD74A2" w:rsidRPr="008372DF" w:rsidTr="00C3504D">
        <w:tc>
          <w:tcPr>
            <w:tcW w:w="3543" w:type="dxa"/>
            <w:shd w:val="clear" w:color="auto" w:fill="auto"/>
          </w:tcPr>
          <w:p w:rsidR="00DD74A2" w:rsidRPr="008372DF" w:rsidRDefault="00DD74A2" w:rsidP="00DD74A2">
            <w:pPr>
              <w:spacing w:after="0" w:line="240" w:lineRule="auto"/>
              <w:rPr>
                <w:rFonts w:ascii="Calibri" w:eastAsia="Calibri" w:hAnsi="Calibri" w:cs="Times New Roman"/>
                <w:color w:val="0070C0"/>
              </w:rPr>
            </w:pPr>
            <w:r w:rsidRPr="008372DF">
              <w:rPr>
                <w:rFonts w:ascii="Calibri" w:eastAsia="Calibri" w:hAnsi="Calibri" w:cs="Times New Roman"/>
                <w:color w:val="0070C0"/>
              </w:rPr>
              <w:t>60 ans et plus</w:t>
            </w:r>
          </w:p>
        </w:tc>
        <w:tc>
          <w:tcPr>
            <w:tcW w:w="1701" w:type="dxa"/>
            <w:shd w:val="clear" w:color="auto" w:fill="auto"/>
          </w:tcPr>
          <w:p w:rsidR="00DD74A2" w:rsidRPr="008372DF" w:rsidRDefault="00DD74A2" w:rsidP="00DD74A2">
            <w:pPr>
              <w:spacing w:after="0" w:line="240" w:lineRule="auto"/>
              <w:jc w:val="center"/>
              <w:rPr>
                <w:rFonts w:ascii="Calibri" w:eastAsia="Calibri" w:hAnsi="Calibri" w:cs="Times New Roman"/>
                <w:color w:val="0070C0"/>
              </w:rPr>
            </w:pPr>
          </w:p>
        </w:tc>
        <w:tc>
          <w:tcPr>
            <w:tcW w:w="1701" w:type="dxa"/>
            <w:shd w:val="clear" w:color="auto" w:fill="auto"/>
          </w:tcPr>
          <w:p w:rsidR="00DD74A2" w:rsidRPr="008372DF" w:rsidRDefault="00DD74A2" w:rsidP="00DD74A2">
            <w:pPr>
              <w:spacing w:after="0" w:line="240" w:lineRule="auto"/>
              <w:jc w:val="center"/>
              <w:rPr>
                <w:rFonts w:ascii="Calibri" w:eastAsia="Calibri" w:hAnsi="Calibri" w:cs="Times New Roman"/>
                <w:color w:val="0070C0"/>
              </w:rPr>
            </w:pPr>
          </w:p>
        </w:tc>
      </w:tr>
      <w:tr w:rsidR="00DD74A2" w:rsidRPr="008372DF" w:rsidTr="00C3504D">
        <w:tc>
          <w:tcPr>
            <w:tcW w:w="3543" w:type="dxa"/>
            <w:shd w:val="clear" w:color="auto" w:fill="auto"/>
          </w:tcPr>
          <w:p w:rsidR="00DD74A2" w:rsidRPr="008372DF" w:rsidRDefault="00DD74A2" w:rsidP="00DD74A2">
            <w:pPr>
              <w:spacing w:after="0" w:line="240" w:lineRule="auto"/>
              <w:rPr>
                <w:rFonts w:ascii="Calibri" w:eastAsia="Calibri" w:hAnsi="Calibri" w:cs="Times New Roman"/>
                <w:b/>
                <w:color w:val="0070C0"/>
              </w:rPr>
            </w:pPr>
            <w:r w:rsidRPr="008372DF">
              <w:rPr>
                <w:rFonts w:ascii="Calibri" w:eastAsia="Calibri" w:hAnsi="Calibri" w:cs="Times New Roman"/>
                <w:b/>
                <w:color w:val="0070C0"/>
              </w:rPr>
              <w:t>Total</w:t>
            </w:r>
          </w:p>
        </w:tc>
        <w:tc>
          <w:tcPr>
            <w:tcW w:w="1701" w:type="dxa"/>
            <w:shd w:val="clear" w:color="auto" w:fill="auto"/>
          </w:tcPr>
          <w:p w:rsidR="00DD74A2" w:rsidRPr="008372DF" w:rsidRDefault="00444A9F" w:rsidP="00DD74A2">
            <w:pPr>
              <w:spacing w:after="0" w:line="240" w:lineRule="auto"/>
              <w:jc w:val="center"/>
              <w:rPr>
                <w:rFonts w:ascii="Calibri" w:eastAsia="Calibri" w:hAnsi="Calibri" w:cs="Times New Roman"/>
                <w:b/>
                <w:color w:val="0070C0"/>
              </w:rPr>
            </w:pPr>
            <w:r w:rsidRPr="008372DF">
              <w:rPr>
                <w:rFonts w:ascii="Calibri" w:eastAsia="Calibri" w:hAnsi="Calibri" w:cs="Times New Roman"/>
                <w:b/>
                <w:color w:val="0070C0"/>
              </w:rPr>
              <w:t>14</w:t>
            </w:r>
          </w:p>
        </w:tc>
        <w:tc>
          <w:tcPr>
            <w:tcW w:w="1701" w:type="dxa"/>
            <w:shd w:val="clear" w:color="auto" w:fill="auto"/>
          </w:tcPr>
          <w:p w:rsidR="00DD74A2" w:rsidRPr="008372DF" w:rsidRDefault="00FB5444" w:rsidP="00DD74A2">
            <w:pPr>
              <w:spacing w:after="0" w:line="240" w:lineRule="auto"/>
              <w:jc w:val="center"/>
              <w:rPr>
                <w:rFonts w:ascii="Calibri" w:eastAsia="Calibri" w:hAnsi="Calibri" w:cs="Times New Roman"/>
                <w:b/>
                <w:color w:val="0070C0"/>
              </w:rPr>
            </w:pPr>
            <w:r w:rsidRPr="008372DF">
              <w:rPr>
                <w:rFonts w:ascii="Calibri" w:eastAsia="Calibri" w:hAnsi="Calibri" w:cs="Times New Roman"/>
                <w:b/>
                <w:color w:val="0070C0"/>
              </w:rPr>
              <w:t>3</w:t>
            </w:r>
          </w:p>
        </w:tc>
      </w:tr>
    </w:tbl>
    <w:p w:rsidR="00DD74A2" w:rsidRPr="008372DF" w:rsidRDefault="00DD74A2" w:rsidP="00DD74A2">
      <w:pPr>
        <w:spacing w:after="0"/>
        <w:rPr>
          <w:rFonts w:ascii="Calibri" w:eastAsia="Calibri" w:hAnsi="Calibri" w:cs="Times New Roman"/>
          <w:color w:val="0070C0"/>
        </w:rPr>
      </w:pPr>
    </w:p>
    <w:p w:rsidR="00DD74A2" w:rsidRPr="00DD74A2" w:rsidRDefault="00DD74A2" w:rsidP="00CA50ED">
      <w:pPr>
        <w:keepNext/>
        <w:widowControl w:val="0"/>
        <w:suppressAutoHyphens/>
        <w:spacing w:after="170" w:line="240" w:lineRule="auto"/>
        <w:contextualSpacing/>
        <w:outlineLvl w:val="2"/>
        <w:rPr>
          <w:rFonts w:ascii="Calibri" w:eastAsia="Andale Sans UI" w:hAnsi="Calibri" w:cs="Calibri"/>
          <w:color w:val="000000"/>
          <w:kern w:val="24"/>
          <w:lang w:bidi="he-IL"/>
        </w:rPr>
      </w:pPr>
    </w:p>
    <w:p w:rsidR="00CA50ED" w:rsidRDefault="00DD74A2" w:rsidP="00CA50ED">
      <w:pPr>
        <w:pStyle w:val="Titre3"/>
        <w:numPr>
          <w:ilvl w:val="1"/>
          <w:numId w:val="4"/>
        </w:numPr>
        <w:rPr>
          <w:lang w:bidi="he-IL"/>
        </w:rPr>
      </w:pPr>
      <w:r w:rsidRPr="00DD74A2">
        <w:rPr>
          <w:lang w:bidi="he-IL"/>
        </w:rPr>
        <w:t>- Durée du séjour des ménages sortis au cours de la période</w:t>
      </w:r>
    </w:p>
    <w:p w:rsidR="00CA50ED" w:rsidRPr="00306C88" w:rsidRDefault="00CA50ED" w:rsidP="00CA50ED">
      <w:pPr>
        <w:spacing w:after="0"/>
        <w:rPr>
          <w:color w:val="0070C0"/>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D74A2" w:rsidRPr="00306C88" w:rsidTr="00C3504D">
        <w:tc>
          <w:tcPr>
            <w:tcW w:w="4531" w:type="dxa"/>
            <w:shd w:val="clear" w:color="auto" w:fill="auto"/>
          </w:tcPr>
          <w:p w:rsidR="00DD74A2" w:rsidRPr="00306C88" w:rsidRDefault="00DD74A2" w:rsidP="00DD74A2">
            <w:pPr>
              <w:spacing w:after="0" w:line="240" w:lineRule="auto"/>
              <w:jc w:val="center"/>
              <w:rPr>
                <w:rFonts w:ascii="Calibri" w:eastAsia="Calibri" w:hAnsi="Calibri" w:cs="Times New Roman"/>
                <w:b/>
                <w:color w:val="0070C0"/>
              </w:rPr>
            </w:pPr>
            <w:r w:rsidRPr="00306C88">
              <w:rPr>
                <w:rFonts w:ascii="Calibri" w:eastAsia="Calibri" w:hAnsi="Calibri" w:cs="Times New Roman"/>
                <w:b/>
                <w:color w:val="0070C0"/>
              </w:rPr>
              <w:t>Durée de séjour</w:t>
            </w:r>
          </w:p>
        </w:tc>
        <w:tc>
          <w:tcPr>
            <w:tcW w:w="4531" w:type="dxa"/>
            <w:shd w:val="clear" w:color="auto" w:fill="auto"/>
          </w:tcPr>
          <w:p w:rsidR="00DD74A2" w:rsidRPr="00306C88" w:rsidRDefault="00DD74A2" w:rsidP="00DD74A2">
            <w:pPr>
              <w:spacing w:after="0" w:line="240" w:lineRule="auto"/>
              <w:jc w:val="center"/>
              <w:rPr>
                <w:rFonts w:ascii="Calibri" w:eastAsia="Calibri" w:hAnsi="Calibri" w:cs="Times New Roman"/>
                <w:b/>
                <w:color w:val="0070C0"/>
              </w:rPr>
            </w:pPr>
            <w:r w:rsidRPr="00306C88">
              <w:rPr>
                <w:rFonts w:ascii="Calibri" w:eastAsia="Calibri" w:hAnsi="Calibri" w:cs="Times New Roman"/>
                <w:b/>
                <w:color w:val="0070C0"/>
              </w:rPr>
              <w:t>Nombre</w:t>
            </w:r>
          </w:p>
        </w:tc>
      </w:tr>
      <w:tr w:rsidR="00306C88" w:rsidRPr="00306C88" w:rsidTr="00C3504D">
        <w:tc>
          <w:tcPr>
            <w:tcW w:w="4531" w:type="dxa"/>
            <w:shd w:val="clear" w:color="auto" w:fill="auto"/>
          </w:tcPr>
          <w:p w:rsidR="00DD74A2" w:rsidRPr="00306C88" w:rsidRDefault="00DD74A2" w:rsidP="00DD74A2">
            <w:pPr>
              <w:spacing w:after="0" w:line="240" w:lineRule="auto"/>
              <w:rPr>
                <w:rFonts w:ascii="Calibri" w:eastAsia="Calibri" w:hAnsi="Calibri" w:cs="Times New Roman"/>
                <w:b/>
                <w:color w:val="0070C0"/>
              </w:rPr>
            </w:pPr>
            <w:r w:rsidRPr="00306C88">
              <w:rPr>
                <w:rFonts w:ascii="Calibri" w:eastAsia="Calibri" w:hAnsi="Calibri" w:cs="Times New Roman"/>
                <w:b/>
                <w:color w:val="0070C0"/>
              </w:rPr>
              <w:t>Inférieure à 6 mois</w:t>
            </w:r>
          </w:p>
        </w:tc>
        <w:tc>
          <w:tcPr>
            <w:tcW w:w="4531" w:type="dxa"/>
            <w:shd w:val="clear" w:color="auto" w:fill="auto"/>
          </w:tcPr>
          <w:p w:rsidR="00DD74A2" w:rsidRPr="00306C88" w:rsidRDefault="00DD74A2" w:rsidP="00DD74A2">
            <w:pPr>
              <w:spacing w:after="0" w:line="240" w:lineRule="auto"/>
              <w:jc w:val="center"/>
              <w:rPr>
                <w:rFonts w:ascii="Calibri" w:eastAsia="Calibri" w:hAnsi="Calibri" w:cs="Times New Roman"/>
                <w:b/>
                <w:color w:val="0070C0"/>
              </w:rPr>
            </w:pPr>
          </w:p>
        </w:tc>
      </w:tr>
      <w:tr w:rsidR="00306C88" w:rsidRPr="00306C88" w:rsidTr="00C3504D">
        <w:tc>
          <w:tcPr>
            <w:tcW w:w="4531" w:type="dxa"/>
            <w:shd w:val="clear" w:color="auto" w:fill="auto"/>
          </w:tcPr>
          <w:p w:rsidR="00DD74A2" w:rsidRPr="00306C88" w:rsidRDefault="00DD74A2" w:rsidP="00DD74A2">
            <w:pPr>
              <w:spacing w:after="0" w:line="240" w:lineRule="auto"/>
              <w:rPr>
                <w:rFonts w:ascii="Calibri" w:eastAsia="Calibri" w:hAnsi="Calibri" w:cs="Times New Roman"/>
                <w:b/>
                <w:color w:val="0070C0"/>
              </w:rPr>
            </w:pPr>
            <w:r w:rsidRPr="00306C88">
              <w:rPr>
                <w:rFonts w:ascii="Calibri" w:eastAsia="Calibri" w:hAnsi="Calibri" w:cs="Times New Roman"/>
                <w:b/>
                <w:color w:val="0070C0"/>
              </w:rPr>
              <w:t>De 6 à 12 mois</w:t>
            </w:r>
          </w:p>
        </w:tc>
        <w:tc>
          <w:tcPr>
            <w:tcW w:w="4531" w:type="dxa"/>
            <w:shd w:val="clear" w:color="auto" w:fill="auto"/>
          </w:tcPr>
          <w:p w:rsidR="00DD74A2" w:rsidRPr="00306C88" w:rsidRDefault="00DD74A2" w:rsidP="00DD74A2">
            <w:pPr>
              <w:spacing w:after="0" w:line="240" w:lineRule="auto"/>
              <w:jc w:val="center"/>
              <w:rPr>
                <w:rFonts w:ascii="Calibri" w:eastAsia="Calibri" w:hAnsi="Calibri" w:cs="Times New Roman"/>
                <w:b/>
                <w:color w:val="0070C0"/>
              </w:rPr>
            </w:pPr>
          </w:p>
        </w:tc>
      </w:tr>
      <w:tr w:rsidR="00306C88" w:rsidRPr="00306C88" w:rsidTr="00C3504D">
        <w:tc>
          <w:tcPr>
            <w:tcW w:w="4531" w:type="dxa"/>
            <w:shd w:val="clear" w:color="auto" w:fill="auto"/>
          </w:tcPr>
          <w:p w:rsidR="00DD74A2" w:rsidRPr="00306C88" w:rsidRDefault="00DD74A2" w:rsidP="00DD74A2">
            <w:pPr>
              <w:spacing w:after="0" w:line="240" w:lineRule="auto"/>
              <w:rPr>
                <w:rFonts w:ascii="Calibri" w:eastAsia="Calibri" w:hAnsi="Calibri" w:cs="Times New Roman"/>
                <w:b/>
                <w:color w:val="0070C0"/>
              </w:rPr>
            </w:pPr>
            <w:r w:rsidRPr="00306C88">
              <w:rPr>
                <w:rFonts w:ascii="Calibri" w:eastAsia="Calibri" w:hAnsi="Calibri" w:cs="Times New Roman"/>
                <w:b/>
                <w:color w:val="0070C0"/>
              </w:rPr>
              <w:t>De 13 mois à 18 mois</w:t>
            </w:r>
          </w:p>
        </w:tc>
        <w:tc>
          <w:tcPr>
            <w:tcW w:w="4531" w:type="dxa"/>
            <w:shd w:val="clear" w:color="auto" w:fill="auto"/>
          </w:tcPr>
          <w:p w:rsidR="00DD74A2" w:rsidRPr="00306C88" w:rsidRDefault="00DD74A2" w:rsidP="00DD74A2">
            <w:pPr>
              <w:spacing w:after="0" w:line="240" w:lineRule="auto"/>
              <w:jc w:val="center"/>
              <w:rPr>
                <w:rFonts w:ascii="Calibri" w:eastAsia="Calibri" w:hAnsi="Calibri" w:cs="Times New Roman"/>
                <w:b/>
                <w:color w:val="0070C0"/>
              </w:rPr>
            </w:pPr>
          </w:p>
        </w:tc>
      </w:tr>
      <w:tr w:rsidR="00306C88" w:rsidRPr="00306C88" w:rsidTr="00C3504D">
        <w:tc>
          <w:tcPr>
            <w:tcW w:w="4531" w:type="dxa"/>
            <w:shd w:val="clear" w:color="auto" w:fill="auto"/>
          </w:tcPr>
          <w:p w:rsidR="00DD74A2" w:rsidRPr="00306C88" w:rsidRDefault="00DD74A2" w:rsidP="00DD74A2">
            <w:pPr>
              <w:spacing w:after="0" w:line="240" w:lineRule="auto"/>
              <w:rPr>
                <w:rFonts w:ascii="Calibri" w:eastAsia="Calibri" w:hAnsi="Calibri" w:cs="Times New Roman"/>
                <w:b/>
                <w:color w:val="0070C0"/>
              </w:rPr>
            </w:pPr>
            <w:r w:rsidRPr="00306C88">
              <w:rPr>
                <w:rFonts w:ascii="Calibri" w:eastAsia="Calibri" w:hAnsi="Calibri" w:cs="Times New Roman"/>
                <w:b/>
                <w:color w:val="0070C0"/>
              </w:rPr>
              <w:t>Plus de 18 mois</w:t>
            </w:r>
          </w:p>
        </w:tc>
        <w:tc>
          <w:tcPr>
            <w:tcW w:w="4531" w:type="dxa"/>
            <w:shd w:val="clear" w:color="auto" w:fill="auto"/>
          </w:tcPr>
          <w:p w:rsidR="00DD74A2" w:rsidRPr="00306C88" w:rsidRDefault="00306C88" w:rsidP="00DD74A2">
            <w:pPr>
              <w:spacing w:after="0" w:line="240" w:lineRule="auto"/>
              <w:jc w:val="center"/>
              <w:rPr>
                <w:rFonts w:ascii="Calibri" w:eastAsia="Calibri" w:hAnsi="Calibri" w:cs="Times New Roman"/>
                <w:b/>
                <w:color w:val="0070C0"/>
              </w:rPr>
            </w:pPr>
            <w:r w:rsidRPr="00306C88">
              <w:rPr>
                <w:rFonts w:ascii="Calibri" w:eastAsia="Calibri" w:hAnsi="Calibri" w:cs="Times New Roman"/>
                <w:b/>
                <w:color w:val="0070C0"/>
              </w:rPr>
              <w:t>3</w:t>
            </w:r>
          </w:p>
        </w:tc>
      </w:tr>
      <w:tr w:rsidR="00306C88" w:rsidRPr="00306C88" w:rsidTr="00C3504D">
        <w:tc>
          <w:tcPr>
            <w:tcW w:w="4531" w:type="dxa"/>
            <w:shd w:val="clear" w:color="auto" w:fill="auto"/>
          </w:tcPr>
          <w:p w:rsidR="00DD74A2" w:rsidRPr="00306C88" w:rsidRDefault="00DD74A2" w:rsidP="00DD74A2">
            <w:pPr>
              <w:spacing w:after="0" w:line="240" w:lineRule="auto"/>
              <w:rPr>
                <w:rFonts w:ascii="Calibri" w:eastAsia="Calibri" w:hAnsi="Calibri" w:cs="Times New Roman"/>
                <w:b/>
                <w:color w:val="0070C0"/>
              </w:rPr>
            </w:pPr>
            <w:r w:rsidRPr="00306C88">
              <w:rPr>
                <w:rFonts w:ascii="Calibri" w:eastAsia="Calibri" w:hAnsi="Calibri" w:cs="Times New Roman"/>
                <w:b/>
                <w:color w:val="0070C0"/>
              </w:rPr>
              <w:t>Durée moyenne de séjour :</w:t>
            </w:r>
          </w:p>
        </w:tc>
        <w:tc>
          <w:tcPr>
            <w:tcW w:w="4531" w:type="dxa"/>
            <w:shd w:val="clear" w:color="auto" w:fill="auto"/>
          </w:tcPr>
          <w:p w:rsidR="00DD74A2" w:rsidRPr="00306C88" w:rsidRDefault="00306C88" w:rsidP="00306C88">
            <w:pPr>
              <w:spacing w:after="0" w:line="240" w:lineRule="auto"/>
              <w:jc w:val="center"/>
              <w:rPr>
                <w:rFonts w:ascii="Calibri" w:eastAsia="Calibri" w:hAnsi="Calibri" w:cs="Times New Roman"/>
                <w:b/>
                <w:color w:val="0070C0"/>
              </w:rPr>
            </w:pPr>
            <w:r w:rsidRPr="00306C88">
              <w:rPr>
                <w:rFonts w:ascii="Calibri" w:eastAsia="Calibri" w:hAnsi="Calibri" w:cs="Times New Roman"/>
                <w:b/>
                <w:color w:val="0070C0"/>
              </w:rPr>
              <w:t>23</w:t>
            </w:r>
            <w:r>
              <w:rPr>
                <w:rFonts w:ascii="Calibri" w:eastAsia="Calibri" w:hAnsi="Calibri" w:cs="Times New Roman"/>
                <w:b/>
                <w:color w:val="0070C0"/>
              </w:rPr>
              <w:t xml:space="preserve"> mois</w:t>
            </w:r>
          </w:p>
        </w:tc>
      </w:tr>
    </w:tbl>
    <w:p w:rsidR="00DD74A2" w:rsidRDefault="00DD74A2" w:rsidP="00DD74A2">
      <w:pPr>
        <w:spacing w:after="0"/>
        <w:rPr>
          <w:rFonts w:ascii="Calibri" w:eastAsia="Calibri" w:hAnsi="Calibri" w:cs="Times New Roman"/>
          <w:color w:val="FF0000"/>
        </w:rPr>
      </w:pPr>
    </w:p>
    <w:p w:rsidR="00BF5766" w:rsidRDefault="00BF5766" w:rsidP="00DD74A2">
      <w:pPr>
        <w:spacing w:after="0"/>
        <w:rPr>
          <w:rFonts w:ascii="Calibri" w:eastAsia="Calibri" w:hAnsi="Calibri" w:cs="Times New Roman"/>
          <w:color w:val="FF0000"/>
        </w:rPr>
      </w:pPr>
    </w:p>
    <w:p w:rsidR="00BF5766" w:rsidRDefault="00BF5766" w:rsidP="00DD74A2">
      <w:pPr>
        <w:spacing w:after="0"/>
        <w:rPr>
          <w:rFonts w:ascii="Calibri" w:eastAsia="Calibri" w:hAnsi="Calibri" w:cs="Times New Roman"/>
          <w:color w:val="FF0000"/>
        </w:rPr>
      </w:pPr>
    </w:p>
    <w:p w:rsidR="00BF5766" w:rsidRDefault="00BF5766" w:rsidP="00DD74A2">
      <w:pPr>
        <w:spacing w:after="0"/>
        <w:rPr>
          <w:rFonts w:ascii="Calibri" w:eastAsia="Calibri" w:hAnsi="Calibri" w:cs="Times New Roman"/>
          <w:color w:val="FF0000"/>
        </w:rPr>
      </w:pPr>
    </w:p>
    <w:p w:rsidR="00BF5766" w:rsidRPr="00DD74A2" w:rsidRDefault="00BF5766" w:rsidP="00DD74A2">
      <w:pPr>
        <w:spacing w:after="0"/>
        <w:rPr>
          <w:rFonts w:ascii="Calibri" w:eastAsia="Calibri" w:hAnsi="Calibri" w:cs="Times New Roman"/>
          <w:color w:val="FF0000"/>
        </w:rPr>
      </w:pPr>
    </w:p>
    <w:p w:rsidR="00DD74A2" w:rsidRDefault="00DD74A2" w:rsidP="00CA50ED">
      <w:pPr>
        <w:pStyle w:val="Titre3"/>
        <w:numPr>
          <w:ilvl w:val="1"/>
          <w:numId w:val="4"/>
        </w:numPr>
        <w:rPr>
          <w:lang w:bidi="he-IL"/>
        </w:rPr>
      </w:pPr>
      <w:r w:rsidRPr="00DD74A2">
        <w:rPr>
          <w:lang w:bidi="he-IL"/>
        </w:rPr>
        <w:t>- Types de sorties</w:t>
      </w:r>
    </w:p>
    <w:p w:rsidR="00CA50ED" w:rsidRPr="00CA50ED" w:rsidRDefault="00CA50ED" w:rsidP="00CA50ED">
      <w:pPr>
        <w:spacing w:after="0"/>
        <w:ind w:left="360"/>
        <w:rPr>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1129"/>
        <w:gridCol w:w="1549"/>
        <w:gridCol w:w="2808"/>
      </w:tblGrid>
      <w:tr w:rsidR="00DD74A2" w:rsidRPr="00DD74A2" w:rsidTr="00C3504D">
        <w:trPr>
          <w:trHeight w:val="765"/>
        </w:trPr>
        <w:tc>
          <w:tcPr>
            <w:tcW w:w="4219"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Destination des ménages sortis</w:t>
            </w:r>
          </w:p>
        </w:tc>
        <w:tc>
          <w:tcPr>
            <w:tcW w:w="1134" w:type="dxa"/>
            <w:shd w:val="clear" w:color="auto" w:fill="auto"/>
          </w:tcPr>
          <w:p w:rsidR="00DD74A2" w:rsidRPr="00BF5766" w:rsidRDefault="00DD74A2" w:rsidP="00DD74A2">
            <w:pPr>
              <w:spacing w:after="0" w:line="240" w:lineRule="auto"/>
              <w:jc w:val="center"/>
              <w:rPr>
                <w:rFonts w:ascii="Calibri" w:eastAsia="Calibri" w:hAnsi="Calibri" w:cs="Times New Roman"/>
                <w:b/>
                <w:color w:val="0070C0"/>
              </w:rPr>
            </w:pPr>
            <w:r w:rsidRPr="00BF5766">
              <w:rPr>
                <w:rFonts w:ascii="Calibri" w:eastAsia="Calibri" w:hAnsi="Calibri" w:cs="Times New Roman"/>
                <w:b/>
                <w:color w:val="0070C0"/>
              </w:rPr>
              <w:t>Nombre</w:t>
            </w:r>
          </w:p>
        </w:tc>
        <w:tc>
          <w:tcPr>
            <w:tcW w:w="1559" w:type="dxa"/>
            <w:shd w:val="clear" w:color="auto" w:fill="auto"/>
          </w:tcPr>
          <w:p w:rsidR="00DD74A2" w:rsidRPr="00BF5766" w:rsidRDefault="00DD74A2" w:rsidP="00DD74A2">
            <w:pPr>
              <w:spacing w:after="0" w:line="240" w:lineRule="auto"/>
              <w:jc w:val="center"/>
              <w:rPr>
                <w:rFonts w:ascii="Calibri" w:eastAsia="Calibri" w:hAnsi="Calibri" w:cs="Times New Roman"/>
                <w:b/>
                <w:color w:val="0070C0"/>
              </w:rPr>
            </w:pPr>
            <w:r w:rsidRPr="00BF5766">
              <w:rPr>
                <w:rFonts w:ascii="Calibri" w:eastAsia="Calibri" w:hAnsi="Calibri" w:cs="Times New Roman"/>
                <w:b/>
                <w:color w:val="0070C0"/>
              </w:rPr>
              <w:t>Dont glissement de bail</w:t>
            </w:r>
          </w:p>
        </w:tc>
        <w:tc>
          <w:tcPr>
            <w:tcW w:w="2835" w:type="dxa"/>
            <w:shd w:val="clear" w:color="auto" w:fill="auto"/>
          </w:tcPr>
          <w:p w:rsidR="00DD74A2" w:rsidRPr="00DD74A2" w:rsidRDefault="00DD74A2" w:rsidP="00DD74A2">
            <w:pPr>
              <w:spacing w:after="0" w:line="240" w:lineRule="auto"/>
              <w:jc w:val="center"/>
              <w:rPr>
                <w:rFonts w:ascii="Calibri" w:eastAsia="Calibri" w:hAnsi="Calibri" w:cs="Times New Roman"/>
                <w:b/>
              </w:rPr>
            </w:pPr>
            <w:r w:rsidRPr="00DD74A2">
              <w:rPr>
                <w:rFonts w:ascii="Calibri" w:eastAsia="Calibri" w:hAnsi="Calibri" w:cs="Times New Roman"/>
                <w:b/>
              </w:rPr>
              <w:t>Dont nombre de bénéficiaires d’un accompagnement renforcé</w:t>
            </w:r>
          </w:p>
        </w:tc>
      </w:tr>
      <w:tr w:rsidR="00DD74A2" w:rsidRPr="00DD74A2" w:rsidTr="00C3504D">
        <w:tc>
          <w:tcPr>
            <w:tcW w:w="4219" w:type="dxa"/>
            <w:shd w:val="clear" w:color="auto" w:fill="auto"/>
          </w:tcPr>
          <w:p w:rsidR="00DD74A2" w:rsidRPr="00DD74A2" w:rsidRDefault="00DD74A2" w:rsidP="00DD74A2">
            <w:pPr>
              <w:spacing w:after="0" w:line="240" w:lineRule="auto"/>
              <w:rPr>
                <w:rFonts w:ascii="Calibri" w:eastAsia="Calibri" w:hAnsi="Calibri" w:cs="Times New Roman"/>
                <w:b/>
              </w:rPr>
            </w:pPr>
            <w:r w:rsidRPr="00DD74A2">
              <w:rPr>
                <w:rFonts w:ascii="Calibri" w:eastAsia="Calibri" w:hAnsi="Calibri" w:cs="Times New Roman"/>
                <w:b/>
              </w:rPr>
              <w:t>Logement autonome auprès d’un bailleur social</w:t>
            </w:r>
          </w:p>
        </w:tc>
        <w:tc>
          <w:tcPr>
            <w:tcW w:w="1134" w:type="dxa"/>
            <w:shd w:val="clear" w:color="auto" w:fill="auto"/>
          </w:tcPr>
          <w:p w:rsidR="00DD74A2" w:rsidRPr="00BF5766" w:rsidRDefault="00BF5766" w:rsidP="00DD74A2">
            <w:pPr>
              <w:spacing w:after="0" w:line="240" w:lineRule="auto"/>
              <w:jc w:val="center"/>
              <w:rPr>
                <w:rFonts w:ascii="Calibri" w:eastAsia="Calibri" w:hAnsi="Calibri" w:cs="Times New Roman"/>
                <w:color w:val="0070C0"/>
              </w:rPr>
            </w:pPr>
            <w:r w:rsidRPr="00BF5766">
              <w:rPr>
                <w:rFonts w:ascii="Calibri" w:eastAsia="Calibri" w:hAnsi="Calibri" w:cs="Times New Roman"/>
                <w:color w:val="0070C0"/>
              </w:rPr>
              <w:t>3</w:t>
            </w:r>
          </w:p>
        </w:tc>
        <w:tc>
          <w:tcPr>
            <w:tcW w:w="1559" w:type="dxa"/>
            <w:shd w:val="clear" w:color="auto" w:fill="auto"/>
          </w:tcPr>
          <w:p w:rsidR="00DD74A2" w:rsidRPr="00BF5766" w:rsidRDefault="00BF5766" w:rsidP="00DD74A2">
            <w:pPr>
              <w:spacing w:after="0" w:line="240" w:lineRule="auto"/>
              <w:jc w:val="center"/>
              <w:rPr>
                <w:rFonts w:ascii="Calibri" w:eastAsia="Calibri" w:hAnsi="Calibri" w:cs="Times New Roman"/>
                <w:color w:val="0070C0"/>
              </w:rPr>
            </w:pPr>
            <w:r w:rsidRPr="00BF5766">
              <w:rPr>
                <w:rFonts w:ascii="Calibri" w:eastAsia="Calibri" w:hAnsi="Calibri" w:cs="Times New Roman"/>
                <w:color w:val="0070C0"/>
              </w:rPr>
              <w:t>2</w:t>
            </w:r>
          </w:p>
        </w:tc>
        <w:tc>
          <w:tcPr>
            <w:tcW w:w="2835" w:type="dxa"/>
            <w:shd w:val="clear" w:color="auto" w:fill="auto"/>
          </w:tcPr>
          <w:p w:rsidR="00DD74A2" w:rsidRPr="00BF5766" w:rsidRDefault="00DD74A2" w:rsidP="00DD74A2">
            <w:pPr>
              <w:spacing w:after="0" w:line="240" w:lineRule="auto"/>
              <w:jc w:val="center"/>
              <w:rPr>
                <w:rFonts w:ascii="Calibri" w:eastAsia="Calibri" w:hAnsi="Calibri" w:cs="Times New Roman"/>
                <w:b/>
              </w:rPr>
            </w:pPr>
          </w:p>
        </w:tc>
      </w:tr>
      <w:tr w:rsidR="00DD74A2" w:rsidRPr="00DD74A2" w:rsidTr="00C3504D">
        <w:tc>
          <w:tcPr>
            <w:tcW w:w="4219" w:type="dxa"/>
            <w:shd w:val="clear" w:color="auto" w:fill="auto"/>
          </w:tcPr>
          <w:p w:rsidR="00DD74A2" w:rsidRPr="00DD74A2" w:rsidRDefault="00DD74A2" w:rsidP="00DD74A2">
            <w:pPr>
              <w:spacing w:after="0" w:line="240" w:lineRule="auto"/>
              <w:rPr>
                <w:rFonts w:ascii="Calibri" w:eastAsia="Calibri" w:hAnsi="Calibri" w:cs="Times New Roman"/>
                <w:b/>
              </w:rPr>
            </w:pPr>
            <w:r w:rsidRPr="00DD74A2">
              <w:rPr>
                <w:rFonts w:ascii="Calibri" w:eastAsia="Calibri" w:hAnsi="Calibri" w:cs="Times New Roman"/>
                <w:b/>
              </w:rPr>
              <w:t>Logement autonome auprès d’un bailleur privé</w:t>
            </w:r>
          </w:p>
        </w:tc>
        <w:tc>
          <w:tcPr>
            <w:tcW w:w="1134" w:type="dxa"/>
            <w:shd w:val="clear" w:color="auto" w:fill="auto"/>
          </w:tcPr>
          <w:p w:rsidR="00DD74A2" w:rsidRPr="00BF5766" w:rsidRDefault="00DD74A2" w:rsidP="00DD74A2">
            <w:pPr>
              <w:spacing w:after="0" w:line="240" w:lineRule="auto"/>
              <w:jc w:val="center"/>
              <w:rPr>
                <w:rFonts w:ascii="Calibri" w:eastAsia="Calibri" w:hAnsi="Calibri" w:cs="Times New Roman"/>
                <w:b/>
                <w:color w:val="0070C0"/>
              </w:rPr>
            </w:pPr>
          </w:p>
        </w:tc>
        <w:tc>
          <w:tcPr>
            <w:tcW w:w="1559" w:type="dxa"/>
            <w:shd w:val="clear" w:color="auto" w:fill="auto"/>
          </w:tcPr>
          <w:p w:rsidR="00DD74A2" w:rsidRPr="00BF5766" w:rsidRDefault="00DD74A2" w:rsidP="00DD74A2">
            <w:pPr>
              <w:spacing w:after="0" w:line="240" w:lineRule="auto"/>
              <w:jc w:val="center"/>
              <w:rPr>
                <w:rFonts w:ascii="Calibri" w:eastAsia="Calibri" w:hAnsi="Calibri" w:cs="Times New Roman"/>
                <w:b/>
                <w:color w:val="0070C0"/>
              </w:rPr>
            </w:pPr>
          </w:p>
        </w:tc>
        <w:tc>
          <w:tcPr>
            <w:tcW w:w="2835" w:type="dxa"/>
            <w:shd w:val="clear" w:color="auto" w:fill="auto"/>
          </w:tcPr>
          <w:p w:rsidR="00DD74A2" w:rsidRPr="00BF5766" w:rsidRDefault="00DD74A2" w:rsidP="00DD74A2">
            <w:pPr>
              <w:spacing w:after="0" w:line="240" w:lineRule="auto"/>
              <w:jc w:val="center"/>
              <w:rPr>
                <w:rFonts w:ascii="Calibri" w:eastAsia="Calibri" w:hAnsi="Calibri" w:cs="Times New Roman"/>
                <w:b/>
              </w:rPr>
            </w:pPr>
          </w:p>
        </w:tc>
      </w:tr>
      <w:tr w:rsidR="00DD74A2" w:rsidRPr="00DD74A2" w:rsidTr="00C3504D">
        <w:tc>
          <w:tcPr>
            <w:tcW w:w="4219" w:type="dxa"/>
            <w:tcBorders>
              <w:bottom w:val="single" w:sz="4" w:space="0" w:color="auto"/>
            </w:tcBorders>
            <w:shd w:val="clear" w:color="auto" w:fill="auto"/>
          </w:tcPr>
          <w:p w:rsidR="00DD74A2" w:rsidRPr="00DD74A2" w:rsidRDefault="00DD74A2" w:rsidP="00DD74A2">
            <w:pPr>
              <w:spacing w:after="0" w:line="240" w:lineRule="auto"/>
              <w:rPr>
                <w:rFonts w:ascii="Calibri" w:eastAsia="Calibri" w:hAnsi="Calibri" w:cs="Times New Roman"/>
                <w:b/>
              </w:rPr>
            </w:pPr>
            <w:r w:rsidRPr="00DD74A2">
              <w:rPr>
                <w:rFonts w:ascii="Calibri" w:eastAsia="Calibri" w:hAnsi="Calibri" w:cs="Times New Roman"/>
                <w:b/>
              </w:rPr>
              <w:t>Relogement hors département</w:t>
            </w:r>
          </w:p>
        </w:tc>
        <w:tc>
          <w:tcPr>
            <w:tcW w:w="1134" w:type="dxa"/>
            <w:tcBorders>
              <w:bottom w:val="single" w:sz="4" w:space="0" w:color="auto"/>
            </w:tcBorders>
            <w:shd w:val="clear" w:color="auto" w:fill="auto"/>
          </w:tcPr>
          <w:p w:rsidR="00DD74A2" w:rsidRPr="00BF5766" w:rsidRDefault="00DD74A2" w:rsidP="00DD74A2">
            <w:pPr>
              <w:spacing w:after="0" w:line="240" w:lineRule="auto"/>
              <w:jc w:val="center"/>
              <w:rPr>
                <w:rFonts w:ascii="Calibri" w:eastAsia="Calibri" w:hAnsi="Calibri" w:cs="Times New Roman"/>
                <w:b/>
                <w:color w:val="0070C0"/>
              </w:rPr>
            </w:pPr>
          </w:p>
        </w:tc>
        <w:tc>
          <w:tcPr>
            <w:tcW w:w="1559" w:type="dxa"/>
            <w:tcBorders>
              <w:bottom w:val="single" w:sz="4" w:space="0" w:color="auto"/>
            </w:tcBorders>
            <w:shd w:val="clear" w:color="auto" w:fill="auto"/>
          </w:tcPr>
          <w:p w:rsidR="00DD74A2" w:rsidRPr="00BF5766" w:rsidRDefault="00DD74A2" w:rsidP="00DD74A2">
            <w:pPr>
              <w:spacing w:after="0" w:line="240" w:lineRule="auto"/>
              <w:jc w:val="center"/>
              <w:rPr>
                <w:rFonts w:ascii="Calibri" w:eastAsia="Calibri" w:hAnsi="Calibri" w:cs="Times New Roman"/>
                <w:b/>
                <w:color w:val="0070C0"/>
              </w:rPr>
            </w:pPr>
          </w:p>
        </w:tc>
        <w:tc>
          <w:tcPr>
            <w:tcW w:w="2835" w:type="dxa"/>
            <w:tcBorders>
              <w:bottom w:val="single" w:sz="4" w:space="0" w:color="auto"/>
            </w:tcBorders>
            <w:shd w:val="clear" w:color="auto" w:fill="auto"/>
          </w:tcPr>
          <w:p w:rsidR="00DD74A2" w:rsidRPr="00BF5766" w:rsidRDefault="00DD74A2" w:rsidP="00DD74A2">
            <w:pPr>
              <w:spacing w:after="0" w:line="240" w:lineRule="auto"/>
              <w:jc w:val="center"/>
              <w:rPr>
                <w:rFonts w:ascii="Calibri" w:eastAsia="Calibri" w:hAnsi="Calibri" w:cs="Times New Roman"/>
                <w:b/>
              </w:rPr>
            </w:pPr>
          </w:p>
        </w:tc>
      </w:tr>
      <w:tr w:rsidR="00DD74A2" w:rsidRPr="00DD74A2" w:rsidTr="00C3504D">
        <w:tc>
          <w:tcPr>
            <w:tcW w:w="4219" w:type="dxa"/>
            <w:shd w:val="clear" w:color="auto" w:fill="auto"/>
          </w:tcPr>
          <w:p w:rsidR="00DD74A2" w:rsidRPr="00DD74A2" w:rsidRDefault="00DD74A2" w:rsidP="00DD74A2">
            <w:pPr>
              <w:spacing w:after="0" w:line="240" w:lineRule="auto"/>
              <w:rPr>
                <w:rFonts w:ascii="Calibri" w:eastAsia="Calibri" w:hAnsi="Calibri" w:cs="Times New Roman"/>
                <w:b/>
              </w:rPr>
            </w:pPr>
            <w:r w:rsidRPr="00DD74A2">
              <w:rPr>
                <w:rFonts w:ascii="Calibri" w:eastAsia="Calibri" w:hAnsi="Calibri" w:cs="Times New Roman"/>
                <w:b/>
              </w:rPr>
              <w:t xml:space="preserve">Changement dispositif </w:t>
            </w:r>
          </w:p>
        </w:tc>
        <w:tc>
          <w:tcPr>
            <w:tcW w:w="1134" w:type="dxa"/>
            <w:shd w:val="clear" w:color="auto" w:fill="auto"/>
          </w:tcPr>
          <w:p w:rsidR="00DD74A2" w:rsidRPr="00BF5766" w:rsidRDefault="00DD74A2" w:rsidP="00DD74A2">
            <w:pPr>
              <w:spacing w:after="0" w:line="240" w:lineRule="auto"/>
              <w:jc w:val="center"/>
              <w:rPr>
                <w:rFonts w:ascii="Calibri" w:eastAsia="Calibri" w:hAnsi="Calibri" w:cs="Times New Roman"/>
                <w:b/>
                <w:color w:val="0070C0"/>
              </w:rPr>
            </w:pPr>
          </w:p>
        </w:tc>
        <w:tc>
          <w:tcPr>
            <w:tcW w:w="1559" w:type="dxa"/>
            <w:shd w:val="clear" w:color="auto" w:fill="auto"/>
          </w:tcPr>
          <w:p w:rsidR="00DD74A2" w:rsidRPr="00BF5766" w:rsidRDefault="00DD74A2" w:rsidP="00DD74A2">
            <w:pPr>
              <w:spacing w:after="0" w:line="240" w:lineRule="auto"/>
              <w:jc w:val="center"/>
              <w:rPr>
                <w:rFonts w:ascii="Calibri" w:eastAsia="Calibri" w:hAnsi="Calibri" w:cs="Times New Roman"/>
                <w:b/>
                <w:color w:val="0070C0"/>
              </w:rPr>
            </w:pPr>
          </w:p>
        </w:tc>
        <w:tc>
          <w:tcPr>
            <w:tcW w:w="2835" w:type="dxa"/>
            <w:shd w:val="clear" w:color="auto" w:fill="auto"/>
          </w:tcPr>
          <w:p w:rsidR="00DD74A2" w:rsidRPr="00BF5766" w:rsidRDefault="00DD74A2" w:rsidP="00DD74A2">
            <w:pPr>
              <w:spacing w:after="0" w:line="240" w:lineRule="auto"/>
              <w:jc w:val="center"/>
              <w:rPr>
                <w:rFonts w:ascii="Calibri" w:eastAsia="Calibri" w:hAnsi="Calibri" w:cs="Times New Roman"/>
                <w:b/>
              </w:rPr>
            </w:pPr>
          </w:p>
        </w:tc>
      </w:tr>
      <w:tr w:rsidR="00DD74A2" w:rsidRPr="00DD74A2" w:rsidTr="00BF5766">
        <w:tc>
          <w:tcPr>
            <w:tcW w:w="4219" w:type="dxa"/>
            <w:shd w:val="clear" w:color="auto" w:fill="auto"/>
          </w:tcPr>
          <w:p w:rsidR="00DD74A2" w:rsidRPr="00DD74A2" w:rsidRDefault="00DD74A2" w:rsidP="00DD74A2">
            <w:pPr>
              <w:spacing w:after="0" w:line="240" w:lineRule="auto"/>
              <w:rPr>
                <w:rFonts w:ascii="Calibri" w:eastAsia="Calibri" w:hAnsi="Calibri" w:cs="Times New Roman"/>
                <w:b/>
              </w:rPr>
            </w:pPr>
            <w:r w:rsidRPr="00DD74A2">
              <w:rPr>
                <w:rFonts w:ascii="Calibri" w:eastAsia="Calibri" w:hAnsi="Calibri" w:cs="Times New Roman"/>
                <w:b/>
              </w:rPr>
              <w:t>Fin de prise en charge</w:t>
            </w:r>
          </w:p>
        </w:tc>
        <w:tc>
          <w:tcPr>
            <w:tcW w:w="1134" w:type="dxa"/>
            <w:shd w:val="clear" w:color="auto" w:fill="auto"/>
          </w:tcPr>
          <w:p w:rsidR="00DD74A2" w:rsidRPr="00BF5766" w:rsidRDefault="00DD74A2" w:rsidP="00DD74A2">
            <w:pPr>
              <w:spacing w:after="0" w:line="240" w:lineRule="auto"/>
              <w:jc w:val="center"/>
              <w:rPr>
                <w:rFonts w:ascii="Calibri" w:eastAsia="Calibri" w:hAnsi="Calibri" w:cs="Times New Roman"/>
                <w:b/>
                <w:color w:val="0070C0"/>
              </w:rPr>
            </w:pPr>
          </w:p>
        </w:tc>
        <w:tc>
          <w:tcPr>
            <w:tcW w:w="1559" w:type="dxa"/>
            <w:shd w:val="clear" w:color="auto" w:fill="auto"/>
          </w:tcPr>
          <w:p w:rsidR="00DD74A2" w:rsidRPr="00BF5766" w:rsidRDefault="00DD74A2" w:rsidP="00DD74A2">
            <w:pPr>
              <w:spacing w:after="0" w:line="240" w:lineRule="auto"/>
              <w:jc w:val="center"/>
              <w:rPr>
                <w:rFonts w:ascii="Calibri" w:eastAsia="Calibri" w:hAnsi="Calibri" w:cs="Times New Roman"/>
                <w:b/>
                <w:color w:val="0070C0"/>
              </w:rPr>
            </w:pPr>
          </w:p>
        </w:tc>
        <w:tc>
          <w:tcPr>
            <w:tcW w:w="2835" w:type="dxa"/>
            <w:shd w:val="clear" w:color="auto" w:fill="auto"/>
          </w:tcPr>
          <w:p w:rsidR="00DD74A2" w:rsidRPr="00BF5766" w:rsidRDefault="00DD74A2" w:rsidP="00DD74A2">
            <w:pPr>
              <w:spacing w:after="0" w:line="240" w:lineRule="auto"/>
              <w:jc w:val="center"/>
              <w:rPr>
                <w:rFonts w:ascii="Calibri" w:eastAsia="Calibri" w:hAnsi="Calibri" w:cs="Times New Roman"/>
                <w:b/>
              </w:rPr>
            </w:pPr>
          </w:p>
        </w:tc>
      </w:tr>
      <w:tr w:rsidR="00BF5766" w:rsidRPr="00DD74A2" w:rsidTr="00C3504D">
        <w:tc>
          <w:tcPr>
            <w:tcW w:w="4219" w:type="dxa"/>
            <w:tcBorders>
              <w:bottom w:val="single" w:sz="4" w:space="0" w:color="auto"/>
            </w:tcBorders>
            <w:shd w:val="clear" w:color="auto" w:fill="auto"/>
          </w:tcPr>
          <w:p w:rsidR="00BF5766" w:rsidRPr="00DD74A2" w:rsidRDefault="00BF5766" w:rsidP="00DD74A2">
            <w:pPr>
              <w:spacing w:after="0" w:line="240" w:lineRule="auto"/>
              <w:rPr>
                <w:rFonts w:ascii="Calibri" w:eastAsia="Calibri" w:hAnsi="Calibri" w:cs="Times New Roman"/>
                <w:b/>
              </w:rPr>
            </w:pPr>
            <w:r>
              <w:rPr>
                <w:rFonts w:ascii="Calibri" w:eastAsia="Calibri" w:hAnsi="Calibri" w:cs="Times New Roman"/>
                <w:b/>
              </w:rPr>
              <w:t>TOTAL</w:t>
            </w:r>
          </w:p>
        </w:tc>
        <w:tc>
          <w:tcPr>
            <w:tcW w:w="1134" w:type="dxa"/>
            <w:tcBorders>
              <w:bottom w:val="single" w:sz="4" w:space="0" w:color="auto"/>
            </w:tcBorders>
            <w:shd w:val="clear" w:color="auto" w:fill="auto"/>
          </w:tcPr>
          <w:p w:rsidR="00BF5766" w:rsidRPr="00BF5766" w:rsidRDefault="00BF5766" w:rsidP="00DD74A2">
            <w:pPr>
              <w:spacing w:after="0" w:line="240" w:lineRule="auto"/>
              <w:jc w:val="center"/>
              <w:rPr>
                <w:rFonts w:ascii="Calibri" w:eastAsia="Calibri" w:hAnsi="Calibri" w:cs="Times New Roman"/>
                <w:b/>
                <w:color w:val="0070C0"/>
              </w:rPr>
            </w:pPr>
            <w:r w:rsidRPr="00BF5766">
              <w:rPr>
                <w:rFonts w:ascii="Calibri" w:eastAsia="Calibri" w:hAnsi="Calibri" w:cs="Times New Roman"/>
                <w:b/>
                <w:color w:val="0070C0"/>
              </w:rPr>
              <w:t>3</w:t>
            </w:r>
          </w:p>
        </w:tc>
        <w:tc>
          <w:tcPr>
            <w:tcW w:w="1559" w:type="dxa"/>
            <w:tcBorders>
              <w:bottom w:val="single" w:sz="4" w:space="0" w:color="auto"/>
            </w:tcBorders>
            <w:shd w:val="clear" w:color="auto" w:fill="auto"/>
          </w:tcPr>
          <w:p w:rsidR="00BF5766" w:rsidRPr="00BF5766" w:rsidRDefault="00BF5766" w:rsidP="00DD74A2">
            <w:pPr>
              <w:spacing w:after="0" w:line="240" w:lineRule="auto"/>
              <w:jc w:val="center"/>
              <w:rPr>
                <w:rFonts w:ascii="Calibri" w:eastAsia="Calibri" w:hAnsi="Calibri" w:cs="Times New Roman"/>
                <w:b/>
                <w:color w:val="0070C0"/>
              </w:rPr>
            </w:pPr>
            <w:r w:rsidRPr="00BF5766">
              <w:rPr>
                <w:rFonts w:ascii="Calibri" w:eastAsia="Calibri" w:hAnsi="Calibri" w:cs="Times New Roman"/>
                <w:b/>
                <w:color w:val="0070C0"/>
              </w:rPr>
              <w:t>2</w:t>
            </w:r>
          </w:p>
        </w:tc>
        <w:tc>
          <w:tcPr>
            <w:tcW w:w="2835" w:type="dxa"/>
            <w:tcBorders>
              <w:bottom w:val="single" w:sz="4" w:space="0" w:color="auto"/>
            </w:tcBorders>
            <w:shd w:val="clear" w:color="auto" w:fill="auto"/>
          </w:tcPr>
          <w:p w:rsidR="00BF5766" w:rsidRPr="00BF5766" w:rsidRDefault="00BF5766" w:rsidP="00DD74A2">
            <w:pPr>
              <w:spacing w:after="0" w:line="240" w:lineRule="auto"/>
              <w:jc w:val="center"/>
              <w:rPr>
                <w:rFonts w:ascii="Calibri" w:eastAsia="Calibri" w:hAnsi="Calibri" w:cs="Times New Roman"/>
                <w:b/>
              </w:rPr>
            </w:pPr>
          </w:p>
        </w:tc>
      </w:tr>
    </w:tbl>
    <w:p w:rsidR="00CA50ED" w:rsidRDefault="00CA50ED" w:rsidP="00DD74A2">
      <w:pPr>
        <w:jc w:val="both"/>
        <w:rPr>
          <w:rFonts w:ascii="Calibri" w:eastAsia="Calibri" w:hAnsi="Calibri" w:cs="Times New Roman"/>
        </w:rPr>
      </w:pPr>
    </w:p>
    <w:p w:rsidR="00BF5766" w:rsidRDefault="00BF5766" w:rsidP="00DD74A2">
      <w:pPr>
        <w:jc w:val="both"/>
        <w:rPr>
          <w:rFonts w:ascii="Calibri" w:eastAsia="Calibri" w:hAnsi="Calibri" w:cs="Times New Roman"/>
        </w:rPr>
      </w:pPr>
    </w:p>
    <w:p w:rsidR="00BF5766" w:rsidRDefault="00BF5766" w:rsidP="00DD74A2">
      <w:pPr>
        <w:jc w:val="both"/>
        <w:rPr>
          <w:rFonts w:ascii="Calibri" w:eastAsia="Calibri" w:hAnsi="Calibri" w:cs="Times New Roman"/>
        </w:rPr>
      </w:pPr>
    </w:p>
    <w:p w:rsidR="00BF5766" w:rsidRPr="00DD74A2" w:rsidRDefault="00BF5766" w:rsidP="00DD74A2">
      <w:pPr>
        <w:jc w:val="both"/>
        <w:rPr>
          <w:rFonts w:ascii="Calibri" w:eastAsia="Calibri" w:hAnsi="Calibri" w:cs="Times New Roman"/>
        </w:rPr>
      </w:pPr>
    </w:p>
    <w:p w:rsidR="00DD74A2" w:rsidRPr="00DD74A2" w:rsidRDefault="00DD74A2" w:rsidP="00CA50ED">
      <w:pPr>
        <w:keepNext/>
        <w:widowControl w:val="0"/>
        <w:tabs>
          <w:tab w:val="left" w:pos="567"/>
        </w:tabs>
        <w:suppressAutoHyphens/>
        <w:overflowPunct w:val="0"/>
        <w:autoSpaceDE w:val="0"/>
        <w:spacing w:after="0" w:line="240" w:lineRule="auto"/>
        <w:textAlignment w:val="baseline"/>
        <w:outlineLvl w:val="0"/>
        <w:rPr>
          <w:rFonts w:ascii="Calibri" w:eastAsia="Andale Sans UI" w:hAnsi="Calibri" w:cs="Calibri"/>
          <w:b/>
          <w:bCs/>
          <w:kern w:val="1"/>
          <w:sz w:val="32"/>
          <w:szCs w:val="32"/>
          <w:u w:val="single"/>
          <w:lang w:eastAsia="zh-CN"/>
        </w:rPr>
      </w:pPr>
      <w:bookmarkStart w:id="21" w:name="_Toc163138502"/>
      <w:bookmarkStart w:id="22" w:name="_Toc163138666"/>
      <w:bookmarkStart w:id="23" w:name="_Toc163140708"/>
      <w:bookmarkStart w:id="24" w:name="_Toc163809397"/>
      <w:r w:rsidRPr="00DD74A2">
        <w:rPr>
          <w:rFonts w:ascii="Calibri" w:eastAsia="Andale Sans UI" w:hAnsi="Calibri" w:cs="Calibri"/>
          <w:b/>
          <w:bCs/>
          <w:kern w:val="1"/>
          <w:sz w:val="32"/>
          <w:szCs w:val="32"/>
          <w:u w:val="single"/>
          <w:lang w:eastAsia="zh-CN"/>
        </w:rPr>
        <w:t>B - Indicateurs qualitatifs :</w:t>
      </w:r>
      <w:bookmarkEnd w:id="20"/>
      <w:bookmarkEnd w:id="21"/>
      <w:bookmarkEnd w:id="22"/>
      <w:bookmarkEnd w:id="23"/>
      <w:bookmarkEnd w:id="24"/>
    </w:p>
    <w:p w:rsidR="00DD74A2" w:rsidRPr="00DD74A2" w:rsidRDefault="00DD74A2" w:rsidP="00DD74A2">
      <w:pPr>
        <w:spacing w:after="0"/>
        <w:jc w:val="center"/>
        <w:rPr>
          <w:rFonts w:ascii="Calibri" w:eastAsia="Calibri" w:hAnsi="Calibri" w:cs="Times New Roman"/>
          <w:b/>
          <w:i/>
        </w:rPr>
      </w:pPr>
    </w:p>
    <w:p w:rsidR="00DD74A2" w:rsidRPr="00DD74A2" w:rsidRDefault="00DD74A2" w:rsidP="00DD74A2">
      <w:pPr>
        <w:contextualSpacing/>
        <w:jc w:val="both"/>
        <w:rPr>
          <w:rFonts w:ascii="Calibri" w:eastAsia="Calibri" w:hAnsi="Calibri" w:cs="Times New Roman"/>
          <w:i/>
          <w:strike/>
          <w:color w:val="70AD47"/>
        </w:rPr>
      </w:pPr>
    </w:p>
    <w:p w:rsidR="00DD74A2" w:rsidRPr="00DD74A2" w:rsidRDefault="00DD74A2" w:rsidP="00DD74A2">
      <w:pPr>
        <w:keepNext/>
        <w:keepLines/>
        <w:widowControl w:val="0"/>
        <w:numPr>
          <w:ilvl w:val="0"/>
          <w:numId w:val="12"/>
        </w:numPr>
        <w:suppressAutoHyphens/>
        <w:spacing w:after="0" w:line="240" w:lineRule="auto"/>
        <w:ind w:left="0" w:firstLine="0"/>
        <w:outlineLvl w:val="1"/>
        <w:rPr>
          <w:rFonts w:ascii="Calibri" w:eastAsia="Calibri" w:hAnsi="Calibri" w:cs="Times New Roman"/>
          <w:b/>
          <w:i/>
          <w:sz w:val="24"/>
          <w:szCs w:val="24"/>
          <w:u w:val="single"/>
          <w:lang w:bidi="hi-IN"/>
        </w:rPr>
      </w:pPr>
      <w:r w:rsidRPr="00DD74A2">
        <w:rPr>
          <w:rFonts w:ascii="Calibri" w:eastAsia="Calibri" w:hAnsi="Calibri" w:cs="Times New Roman"/>
          <w:b/>
          <w:i/>
          <w:sz w:val="24"/>
          <w:szCs w:val="24"/>
          <w:u w:val="single"/>
          <w:lang w:bidi="hi-IN"/>
        </w:rPr>
        <w:t>Circuit d’orientation</w:t>
      </w:r>
    </w:p>
    <w:p w:rsidR="00DD74A2" w:rsidRPr="00DD74A2" w:rsidRDefault="00DD74A2" w:rsidP="00DD74A2">
      <w:pPr>
        <w:widowControl w:val="0"/>
        <w:suppressAutoHyphens/>
        <w:spacing w:after="0" w:line="240" w:lineRule="auto"/>
        <w:rPr>
          <w:rFonts w:ascii="Calibri" w:eastAsia="Andale Sans UI" w:hAnsi="Calibri" w:cs="Calibri"/>
          <w:kern w:val="1"/>
          <w:lang w:bidi="hi-IN"/>
        </w:rPr>
      </w:pP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t xml:space="preserve">L’ensemble des orientations vers l’IML-Réfugiés émane du SIAO via le logiciel SI-SIAO. A l’obtention de leur protection, les ménages BPI, souvent accompagnés par les travailleurs sociaux des structures d’asile, sollicitent le SIAO pour être orientés vers une solution d’hébergement, de logement accompagné ou non, selon leur degré d’autonomie. Ils sont alors rencontrés par un évaluateur du SIAO avant un passage de leur dossier en commission. Dans les faits, le ménage n’est pas toujours rencontré, notamment en cas de « candidature établissement ». L’évaluation se base alors sur les éléments transmis sous forme de note sociale par le référent de la structure sortante.  En 2023, les différents acteurs de l’hébergement, du logement accompagné et adapté (Logement D’Abord) dont l’APREMIS, participaient à cette commission hebdomadaire qui permet de statuer sur l’orientation vers l’action la plus adéquate pour le ménage, le positionnant ensuite sur la liste </w:t>
      </w:r>
      <w:r w:rsidRPr="008B61D3">
        <w:rPr>
          <w:rFonts w:ascii="Calibri" w:eastAsia="Calibri" w:hAnsi="Calibri" w:cs="Times New Roman"/>
          <w:i/>
        </w:rPr>
        <w:lastRenderedPageBreak/>
        <w:t>d’attente globale du dispositif requis. Dans le cadre de la mise en conformité du SIAO avec la circulaire du 31 mars 2022, les commissions se déroulent désormais en exclusivement en interne.</w:t>
      </w: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t xml:space="preserve">Avec le déploiement du programme AGIR dans le département de la Somme, la pérennité de l’action IML-Réfugiés a été remise en question à la fin de l’année 2022, puis de nouveau courant 2023. Il a été acté un maintien pour l’exercice 2023/2024 en cours. Pour autant, on peut noter une diminution des orientations vers le dispositif par le SIAO, ce qui permet de diminuer la liste d’attente avant l’arrêt de l’action sous cette forme spécifique. </w:t>
      </w: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t>La difficulté d’obtenir des petits logements nous a amené à accueillir plus de familles, avec plus d’enfants, d’âges variés. Nous anticipons dans la mesure du possible la captation de logement correspondant aux compositions familiales et au souhait de relogement futur. Cela est rendu possible par les échanges avec les travailleurs sociaux du SIAO qui nous indiquent la composition du ménage, ses coordonnées afin qu’une première rencontre puisse être proposée. Celle-ci permet de recueillir les souhaits de relogement du ménage et d’établir une note sociale à destination des bailleurs afin de capter le futur logement, en vue d’un glissement de bail.</w:t>
      </w: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t>Sur l’année de référence, 2 ménages ont bénéficié de captations spécifiques de logements adaptés à leur situation, dont une dans l’attente d’une réunification familiale.</w:t>
      </w: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t xml:space="preserve"> Il est à noter qu’au moins 3 ménages orientés n’ont pas été accueillis : une famille a bénéficié d’une attribution directe sans accompagnement ; une femme était orientée sur une place de colocation avec un homme : nous nous sommes positionnés sur le refus d’un accueil mixte dans ce cadre. Enfin, une personne avait intégré une résidence sociale avant l’orientation. </w:t>
      </w:r>
    </w:p>
    <w:p w:rsidR="00DD74A2" w:rsidRPr="00DD74A2" w:rsidRDefault="00DD74A2" w:rsidP="00DD74A2">
      <w:pPr>
        <w:jc w:val="both"/>
        <w:rPr>
          <w:rFonts w:ascii="Calibri" w:eastAsia="Calibri" w:hAnsi="Calibri" w:cs="Times New Roman"/>
        </w:rPr>
      </w:pPr>
    </w:p>
    <w:p w:rsidR="00DD74A2" w:rsidRPr="00DD74A2" w:rsidRDefault="00DD74A2" w:rsidP="00DD74A2">
      <w:pPr>
        <w:keepNext/>
        <w:keepLines/>
        <w:widowControl w:val="0"/>
        <w:numPr>
          <w:ilvl w:val="0"/>
          <w:numId w:val="12"/>
        </w:numPr>
        <w:suppressAutoHyphens/>
        <w:spacing w:after="0" w:line="240" w:lineRule="auto"/>
        <w:ind w:left="0" w:firstLine="0"/>
        <w:outlineLvl w:val="1"/>
        <w:rPr>
          <w:rFonts w:ascii="Calibri" w:eastAsia="Calibri" w:hAnsi="Calibri" w:cs="Times New Roman"/>
          <w:b/>
          <w:i/>
          <w:sz w:val="24"/>
          <w:szCs w:val="24"/>
          <w:u w:val="single"/>
          <w:lang w:bidi="hi-IN"/>
        </w:rPr>
      </w:pPr>
      <w:r w:rsidRPr="00DD74A2">
        <w:rPr>
          <w:rFonts w:ascii="Calibri" w:eastAsia="Calibri" w:hAnsi="Calibri" w:cs="Times New Roman"/>
          <w:b/>
          <w:i/>
          <w:sz w:val="24"/>
          <w:szCs w:val="24"/>
          <w:u w:val="single"/>
          <w:lang w:bidi="hi-IN"/>
        </w:rPr>
        <w:t>Gestion du logement</w:t>
      </w:r>
    </w:p>
    <w:p w:rsidR="00DD74A2" w:rsidRPr="00DD74A2" w:rsidRDefault="00DD74A2" w:rsidP="00DD74A2">
      <w:pPr>
        <w:widowControl w:val="0"/>
        <w:suppressAutoHyphens/>
        <w:spacing w:after="0" w:line="240" w:lineRule="auto"/>
        <w:rPr>
          <w:rFonts w:ascii="Calibri" w:eastAsia="Andale Sans UI" w:hAnsi="Calibri" w:cs="Calibri"/>
          <w:kern w:val="1"/>
          <w:lang w:bidi="hi-IN"/>
        </w:rPr>
      </w:pP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t xml:space="preserve">Le parc de logements dédié à l’action IML-Réfugiés se compose de logements « fixes » pour lesquels les baux glissants ne sont pas envisagés ou envisageables (colocations par exemple) et de logements captés spécifiquement pour les ménages accueillis. Pour ces derniers, une note sociale est transmise aux bailleurs par la responsable du service ou le travailleur social (en son absence) en vue d’une captation de logement dont le bail est signé en convention tripartite : le bailleur, la famille et l’association APREMIS. </w:t>
      </w: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t xml:space="preserve">Deux professionnels sont dédiés à l’accompagnement sur ce dispositif : un régisseur social en charge de la gestion locative et le travailleur social référent. Cela permet de répartir les axes de travail autour de la gestion du logement. </w:t>
      </w: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t>Le régisseur social établie les contrats de sous-location, les explique et fait signer aux personnes lors de l’accueil, où il réalise avec le ménage l’état des lieux du logement. Ainsi, cela permet de débuter l’apprentissage des droits et devoirs du locataire. Nos contrats de sous-location sont rédigés similairement à ceux établis par les bailleurs sociaux. Le régisseur social est l’interlocuteur privilégié des personnes accueillies pour toutes les questions relatives au loyer et aux problèmes techniques dans le logement. Il propose des rendez-vous mensuels pour le paiement du loyer dans les locaux de l’association, ce dernier pouvant également être mis en place par prélèvement ou virement automatique. Le régisseur social adapte son accompagnement en fonction des difficultés rencontrées par les personnes accueillies. Par exemple, en cas de difficultés financières, le régisseur social propose des échéanciers pour solder des éventuelles dettes locatives. Cela permet de ne pas mettre les personnes accueillies en difficulté tout en restant dans un principe de réalité en lien avec leurs obligations. Il réalise l’état des lieux de sortie du logement lorsque le ménage quitte celui-ci ou en cas de glissement du bail.</w:t>
      </w: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lastRenderedPageBreak/>
        <w:t>Durant l’année de référence, certains ménages ont dû être accueillis par le travailleur social seul en l’absence du régisseur, afin de ne pas pénaliser les ménages qui se trouvaient parfois sans solution d’hébergement.</w:t>
      </w: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t>Le travailleur social référent axe son accompagnement autour de la gestion budgétaire, des repères dans le nouvel environnement de vie et sur l’entretien du logement. Il peut cependant être sollicité par les bailleurs comme médiateur en cas de difficultés avec les occupants, et inversement. Il nous arrive en effet de requérir le soutien des bailleurs en cas de soucis avec le voisinage, incitant les ménages à se rapprocher des gardiens présents pour faire valoir leur droit à la tranquillité. Le service a également fait le choix de bloquer plusieurs places auprès du SIAO (colocation) afin de ne pas accueillir de nouvelles personnes au sein d’un logement jugé « insécurisé », par la suite restitué au bailleur.</w:t>
      </w: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t xml:space="preserve">Ce binôme permet donc de travailler sur un ensemble de thématiques autour du logement. Les liens avec le régisseur social et le travailleur social préparent les personnes accompagnées à la réalité de leur futur statut de locataire. </w:t>
      </w:r>
    </w:p>
    <w:p w:rsidR="00DD74A2" w:rsidRPr="008B61D3" w:rsidRDefault="00DD74A2" w:rsidP="00DD74A2">
      <w:pPr>
        <w:jc w:val="both"/>
        <w:rPr>
          <w:rFonts w:ascii="Calibri" w:eastAsia="Calibri" w:hAnsi="Calibri" w:cs="Times New Roman"/>
          <w:i/>
          <w:color w:val="70AD47"/>
        </w:rPr>
      </w:pPr>
      <w:r w:rsidRPr="008B61D3">
        <w:rPr>
          <w:rFonts w:ascii="Calibri" w:eastAsia="Calibri" w:hAnsi="Calibri" w:cs="Times New Roman"/>
          <w:i/>
        </w:rPr>
        <w:t xml:space="preserve">Pour mener cet accompagnement duel, le travailleur social et le régisseur effectuent un point mensuel sur les situations des personnes accueillies, ainsi que des visites conjointes à domicile. Cela permet un espace de rencontre différent que celui des rendez-vous au bureau pour le paiement des loyers. Nous pouvons, au cours de ces visites, aborder les éventuelles difficultés de paiement ou constater l’appropriation du logement par les personnes accompagnées. Nous sommes vigilants à la bonne tenue des logements et à l’entretien de ceux-ci. Nous constatons que les ménages évoquent d’avantage les problèmes techniques qu’ils rencontrent (petites fuites, mauvaise fermeture de fenêtre, moisissures, etc.) lors des visites communes au domicile. Nous contactons alors ensemble les prestataires des contrats d’entretien multiservices afin de convenir d’une date d’intervention qui convienne au ménage. Ces visites conjointes sont moins fréquentes que souhaitées en lien avec la conjoncture associative et la charge de travail du régisseur. Nous tenons cependant à en réaliser au moins une à l’accueil et une en fin de parcours, notamment le « pré-état des lieux de sortie en vue d’un bail glissant ». </w:t>
      </w: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t>On constate que les logements en colocation sont très peu investis, souvent acceptés car provisoires. Il peut en être de même pour les plus grandes compositions lorsque le logement n’est pas capté en vue d’un glissement du bail. Les ménages préfèrent attendre d’obtenir un logement définitif/pérenne, permettant de s’y projeter à long terme. Lorsque c’est le cas, on note un engagement de la part des différents membres de la famille, parents comme enfants. Un plus grand nombre de mobilier est installé, les murs sont repeints ou tapissés afin de définir les espaces et que chacun se sente chez soi. Au cours de l’année de référence, quatre ménages sont devenus locataires du logement occupés, et deux ont été accueillis dans des logements pour lesquels ce même objectif est fixé.</w:t>
      </w:r>
    </w:p>
    <w:p w:rsidR="00DD74A2" w:rsidRPr="00DD74A2" w:rsidRDefault="00DD74A2" w:rsidP="00DD74A2">
      <w:pPr>
        <w:rPr>
          <w:rFonts w:ascii="Calibri" w:eastAsia="Calibri" w:hAnsi="Calibri" w:cs="Times New Roman"/>
          <w:b/>
          <w:strike/>
        </w:rPr>
      </w:pPr>
    </w:p>
    <w:p w:rsidR="00DD74A2" w:rsidRPr="00DD74A2" w:rsidRDefault="00DD74A2" w:rsidP="00CA50ED">
      <w:pPr>
        <w:pStyle w:val="Titre3"/>
        <w:rPr>
          <w:lang w:bidi="hi-IN"/>
        </w:rPr>
      </w:pPr>
      <w:r w:rsidRPr="00DD74A2">
        <w:rPr>
          <w:lang w:bidi="hi-IN"/>
        </w:rPr>
        <w:t>Accompagnement</w:t>
      </w:r>
    </w:p>
    <w:p w:rsidR="00DD74A2" w:rsidRPr="00DD74A2" w:rsidRDefault="00DD74A2" w:rsidP="00DD74A2">
      <w:pPr>
        <w:ind w:left="360"/>
        <w:contextualSpacing/>
        <w:rPr>
          <w:rFonts w:ascii="Calibri" w:eastAsia="Calibri" w:hAnsi="Calibri" w:cs="Times New Roman"/>
          <w:b/>
        </w:rPr>
      </w:pPr>
    </w:p>
    <w:p w:rsidR="00DD74A2" w:rsidRPr="00DD74A2" w:rsidRDefault="00DD74A2" w:rsidP="00DD74A2">
      <w:pPr>
        <w:rPr>
          <w:rFonts w:ascii="Calibri" w:eastAsia="Calibri" w:hAnsi="Calibri" w:cs="Times New Roman"/>
          <w:b/>
          <w:u w:val="single"/>
        </w:rPr>
      </w:pPr>
      <w:r w:rsidRPr="00DD74A2">
        <w:rPr>
          <w:rFonts w:ascii="Calibri" w:eastAsia="Calibri" w:hAnsi="Calibri" w:cs="Times New Roman"/>
          <w:b/>
          <w:u w:val="single"/>
        </w:rPr>
        <w:t xml:space="preserve">L’accompagnement psychologique </w:t>
      </w:r>
    </w:p>
    <w:p w:rsidR="00DD74A2" w:rsidRPr="00DD74A2" w:rsidRDefault="00DD74A2" w:rsidP="00DD74A2">
      <w:pPr>
        <w:suppressAutoHyphens/>
        <w:autoSpaceDN w:val="0"/>
        <w:spacing w:after="0" w:line="240" w:lineRule="auto"/>
        <w:jc w:val="both"/>
        <w:textAlignment w:val="baseline"/>
        <w:rPr>
          <w:rFonts w:ascii="Calibri" w:eastAsia="SimSun" w:hAnsi="Calibri" w:cs="Calibri"/>
          <w:kern w:val="3"/>
          <w:lang w:eastAsia="zh-CN" w:bidi="hi-IN"/>
        </w:rPr>
      </w:pPr>
    </w:p>
    <w:p w:rsidR="00DD74A2" w:rsidRPr="008B61D3" w:rsidRDefault="00DD74A2" w:rsidP="00DD74A2">
      <w:pPr>
        <w:tabs>
          <w:tab w:val="left" w:pos="4320"/>
        </w:tabs>
        <w:spacing w:after="0" w:line="280" w:lineRule="exact"/>
        <w:jc w:val="both"/>
        <w:rPr>
          <w:rFonts w:ascii="Calibri" w:eastAsia="Times New Roman" w:hAnsi="Calibri" w:cs="Calibri"/>
          <w:i/>
          <w:lang w:eastAsia="fr-FR"/>
        </w:rPr>
      </w:pPr>
      <w:r w:rsidRPr="008B61D3">
        <w:rPr>
          <w:rFonts w:ascii="Calibri" w:eastAsia="Times New Roman" w:hAnsi="Calibri" w:cs="Calibri"/>
          <w:i/>
          <w:lang w:eastAsia="fr-FR"/>
        </w:rPr>
        <w:t xml:space="preserve">L’IML-R bénéficie de la présence d’une psychologue à temps partiel. Son travail est, essentiellement, destiné à effectuer un travail thérapeutique auprès des personnes accompagnées. Toutefois, durant cette année, les personnes accompagnées ont exprimé ne pas souhaiter rencontrer de psychologue lorsque cela a pu être proposé ; il n’y a donc pas eu d’orientation. </w:t>
      </w:r>
    </w:p>
    <w:p w:rsidR="00DD74A2" w:rsidRDefault="00DD74A2" w:rsidP="00DD74A2">
      <w:pPr>
        <w:rPr>
          <w:rFonts w:ascii="Calibri" w:eastAsia="Calibri" w:hAnsi="Calibri" w:cs="Times New Roman"/>
          <w:strike/>
          <w:u w:val="single"/>
        </w:rPr>
      </w:pPr>
    </w:p>
    <w:p w:rsidR="008B61D3" w:rsidRPr="00DD74A2" w:rsidRDefault="008B61D3" w:rsidP="00DD74A2">
      <w:pPr>
        <w:rPr>
          <w:rFonts w:ascii="Calibri" w:eastAsia="Calibri" w:hAnsi="Calibri" w:cs="Times New Roman"/>
          <w:strike/>
          <w:u w:val="single"/>
        </w:rPr>
      </w:pPr>
    </w:p>
    <w:p w:rsidR="00DD74A2" w:rsidRPr="00DD74A2" w:rsidRDefault="00DD74A2" w:rsidP="00DD74A2">
      <w:pPr>
        <w:rPr>
          <w:rFonts w:ascii="Calibri" w:eastAsia="Calibri" w:hAnsi="Calibri" w:cs="Times New Roman"/>
          <w:b/>
          <w:u w:val="single"/>
        </w:rPr>
      </w:pPr>
      <w:r w:rsidRPr="00DD74A2">
        <w:rPr>
          <w:rFonts w:ascii="Calibri" w:eastAsia="Calibri" w:hAnsi="Calibri" w:cs="Times New Roman"/>
          <w:b/>
          <w:u w:val="single"/>
        </w:rPr>
        <w:lastRenderedPageBreak/>
        <w:t>L’accompagnement social</w:t>
      </w: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t>L’accompagnement social proposé aux personnes accueillies est basé principalement sur le « savoir être locataire ». Le contrat d’accompagnement individualisé permet de formaliser le souhait de relogement et les axes d’accompagnement social qui seront abordés sur une durée de 12 mois. Il est signé dans le premier mois d’accompagnement pour 6 mois et fait ensuite l’objet d’avenants, sans toutefois devoir</w:t>
      </w:r>
      <w:r w:rsidRPr="008B61D3">
        <w:rPr>
          <w:rFonts w:ascii="Calibri" w:eastAsia="Calibri" w:hAnsi="Calibri" w:cs="Times New Roman"/>
          <w:i/>
          <w:color w:val="FF0000"/>
        </w:rPr>
        <w:t xml:space="preserve"> </w:t>
      </w:r>
      <w:r w:rsidRPr="008B61D3">
        <w:rPr>
          <w:rFonts w:ascii="Calibri" w:eastAsia="Calibri" w:hAnsi="Calibri" w:cs="Times New Roman"/>
          <w:i/>
        </w:rPr>
        <w:t xml:space="preserve">excéder 18 mois de prise en charge. </w:t>
      </w: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t>Parmi les objectifs fixés par les ménages, nous retrouvons de nombreux liens avec la notion de « famille » : demande de réunification familiale, soutien à la parentalité, accompagnement spécifiques liés aux enfants, qui permettent d’entrer en contact avec de nombreux acteurs du territoire (cf 1.4 Partenariat).</w:t>
      </w: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t>On retrouve chez les familles accompagnées une valorisation de cette capacité à « être parent ». Christine Plasse-Bouteyre l’évoque dans son travail mené auprès de femmes dans un quartier populaire de Lyon : Être un bon parent, savoir éduquer ses enfants, avoir une bonne réputation dans le quartier demeure l’expression d’une forme de dignité et de fierté. La reconnaissance extérieure d’une certaine réussite éducative ainsi que d’une bonne réputation en qualité de mère de famille, vigilante et soucieuse, semble venir compenser déceptions et renoncements liés à un parcours professionnel précaire ou à une situation sociale incertaine. On entend assez clairement dans les propos tenus par ces femmes que la mobilisation valorisante du statut de mère de famille neutralise, en quelque sorte, le statut dévalorisant d’« assistée », de « pauvre », d’« immigrée». </w:t>
      </w:r>
      <w:r w:rsidRPr="008B61D3">
        <w:rPr>
          <w:rFonts w:ascii="Calibri" w:eastAsia="Calibri" w:hAnsi="Calibri" w:cs="Times New Roman"/>
          <w:i/>
          <w:vertAlign w:val="superscript"/>
        </w:rPr>
        <w:footnoteReference w:id="1"/>
      </w:r>
    </w:p>
    <w:p w:rsidR="00DD74A2" w:rsidRDefault="00DD74A2" w:rsidP="00DD74A2">
      <w:pPr>
        <w:jc w:val="both"/>
        <w:rPr>
          <w:rFonts w:ascii="Calibri" w:eastAsia="Calibri" w:hAnsi="Calibri" w:cs="Times New Roman"/>
          <w:strike/>
        </w:rPr>
      </w:pPr>
    </w:p>
    <w:p w:rsidR="008B61D3" w:rsidRDefault="008B61D3" w:rsidP="00DD74A2">
      <w:pPr>
        <w:jc w:val="both"/>
        <w:rPr>
          <w:rFonts w:ascii="Calibri" w:eastAsia="Calibri" w:hAnsi="Calibri" w:cs="Times New Roman"/>
          <w:strike/>
        </w:rPr>
      </w:pPr>
    </w:p>
    <w:p w:rsidR="008B61D3" w:rsidRDefault="008B61D3" w:rsidP="00DD74A2">
      <w:pPr>
        <w:jc w:val="both"/>
        <w:rPr>
          <w:rFonts w:ascii="Calibri" w:eastAsia="Calibri" w:hAnsi="Calibri" w:cs="Times New Roman"/>
          <w:strike/>
        </w:rPr>
      </w:pPr>
    </w:p>
    <w:p w:rsidR="008B61D3" w:rsidRPr="00DD74A2" w:rsidRDefault="008B61D3" w:rsidP="00DD74A2">
      <w:pPr>
        <w:jc w:val="both"/>
        <w:rPr>
          <w:rFonts w:ascii="Calibri" w:eastAsia="Calibri" w:hAnsi="Calibri" w:cs="Times New Roman"/>
          <w:strike/>
        </w:rPr>
      </w:pPr>
    </w:p>
    <w:p w:rsidR="00DD74A2" w:rsidRPr="00DD74A2" w:rsidRDefault="00DD74A2" w:rsidP="00CA50ED">
      <w:pPr>
        <w:pStyle w:val="Titre3"/>
        <w:rPr>
          <w:lang w:bidi="hi-IN"/>
        </w:rPr>
      </w:pPr>
      <w:r w:rsidRPr="00DD74A2">
        <w:rPr>
          <w:lang w:bidi="hi-IN"/>
        </w:rPr>
        <w:t>Partenariat</w:t>
      </w:r>
    </w:p>
    <w:p w:rsidR="00DD74A2" w:rsidRPr="00DD74A2" w:rsidRDefault="00DD74A2" w:rsidP="00DD74A2">
      <w:pPr>
        <w:widowControl w:val="0"/>
        <w:suppressAutoHyphens/>
        <w:spacing w:after="0" w:line="240" w:lineRule="auto"/>
        <w:rPr>
          <w:rFonts w:ascii="Calibri" w:eastAsia="Andale Sans UI" w:hAnsi="Calibri" w:cs="Calibri"/>
          <w:kern w:val="1"/>
          <w:lang w:bidi="hi-IN"/>
        </w:rPr>
      </w:pP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t>Le développement de partenariats et de réseaux est indispensable à l’accompagnement social. En effet, il est nécessaire de développer des liens avec les institutions et les personnes ressources pour les ménages accompagnés (bailleurs sociaux, CAF, CPAM, PMI, écoles, services de secteurs, MDPH, référent RSA, référent pôle emploi, ainsi que tous les autres acteurs du territoire). Ainsi, au fil des années, nous avons consolidé des partenariats avec divers intervenants.</w:t>
      </w: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t>Le partenariat formalisé avec la CPAM de la Somme s’est vu transformé : nous avons désormais accès à une plateforme « partenaire » permettant de transmettre des documents pour les ménages, de faire remonter les situations de blocage, de demander certains droits ou documents.</w:t>
      </w:r>
    </w:p>
    <w:p w:rsidR="00DD74A2" w:rsidRPr="008B61D3" w:rsidRDefault="00DD74A2" w:rsidP="00DD74A2">
      <w:pPr>
        <w:jc w:val="both"/>
        <w:rPr>
          <w:rFonts w:ascii="Calibri" w:eastAsia="Calibri" w:hAnsi="Calibri" w:cs="Times New Roman"/>
          <w:i/>
        </w:rPr>
      </w:pPr>
      <w:r w:rsidRPr="008B61D3">
        <w:rPr>
          <w:rFonts w:ascii="Calibri" w:eastAsia="Calibri" w:hAnsi="Calibri" w:cs="Times New Roman"/>
          <w:i/>
        </w:rPr>
        <w:t xml:space="preserve">Nous sommes dotés d’un contact direct par mail avec la CAF pour les dossiers des personnes réfugiées ou régularisées. Celui-ci permet de poser toute question relative aux droits des allocataires primo-arrivants n’ayant pas encore obtenu leur titre de séjour, de déclarer les erreurs ou changements de situation (déclaration trimestrielle de ressources), et notamment d’interpeller la CAF lors du renouvellement de récépissé, s’il entraine une suspension momentanée des droits. </w:t>
      </w:r>
    </w:p>
    <w:p w:rsidR="00DD74A2" w:rsidRPr="006D782E" w:rsidRDefault="00DD74A2" w:rsidP="00DD74A2">
      <w:pPr>
        <w:jc w:val="both"/>
        <w:rPr>
          <w:rFonts w:ascii="Calibri" w:eastAsia="Calibri" w:hAnsi="Calibri" w:cs="Times New Roman"/>
          <w:i/>
        </w:rPr>
      </w:pPr>
      <w:r w:rsidRPr="008B61D3">
        <w:rPr>
          <w:rFonts w:ascii="Calibri" w:eastAsia="Calibri" w:hAnsi="Calibri" w:cs="Times New Roman"/>
          <w:i/>
        </w:rPr>
        <w:t>Comme évoqué avec les situations des familles A. et B., l’accueil d’un certain nombre de famille avec enfants a favorisé le lien fait avec les crèches, écoles et même lycée, une PMI, deux Dispositifs de Réussite Educative</w:t>
      </w:r>
      <w:r w:rsidRPr="00DD74A2">
        <w:rPr>
          <w:rFonts w:ascii="Calibri" w:eastAsia="Calibri" w:hAnsi="Calibri" w:cs="Times New Roman"/>
        </w:rPr>
        <w:t xml:space="preserve"> </w:t>
      </w:r>
      <w:r w:rsidRPr="006D782E">
        <w:rPr>
          <w:rFonts w:ascii="Calibri" w:eastAsia="Calibri" w:hAnsi="Calibri" w:cs="Times New Roman"/>
          <w:i/>
        </w:rPr>
        <w:lastRenderedPageBreak/>
        <w:t>(DRE) à Amiens et Abbeville, dans l’optique de coordonner les actions mener autour de la parentalité et l’accompagnement spécifique des enfants.</w:t>
      </w:r>
    </w:p>
    <w:p w:rsidR="00DD74A2" w:rsidRPr="006D782E" w:rsidRDefault="00DD74A2" w:rsidP="00DD74A2">
      <w:pPr>
        <w:jc w:val="both"/>
        <w:rPr>
          <w:rFonts w:ascii="Calibri" w:eastAsia="Calibri" w:hAnsi="Calibri" w:cs="Times New Roman"/>
          <w:i/>
        </w:rPr>
      </w:pPr>
      <w:r w:rsidRPr="006D782E">
        <w:rPr>
          <w:rFonts w:ascii="Calibri" w:eastAsia="Calibri" w:hAnsi="Calibri" w:cs="Times New Roman"/>
          <w:i/>
        </w:rPr>
        <w:t>Un partenariat a été formalisé avec l’Association Addiction France (AAF) sur un autre dispositif du service, avec la venue dans les locaux de l’APREMIS d’une infirmière et d’une psychologue spécialisées dans les addictions. Le lien fait a pu permettre d’élargir la prise en charge à des personnes accompagnées sur le dispositif IML-Réfugiés.</w:t>
      </w:r>
    </w:p>
    <w:p w:rsidR="00DD74A2" w:rsidRPr="006D782E" w:rsidRDefault="00DD74A2" w:rsidP="00DD74A2">
      <w:pPr>
        <w:jc w:val="both"/>
        <w:rPr>
          <w:rFonts w:ascii="Calibri" w:eastAsia="Calibri" w:hAnsi="Calibri" w:cs="Times New Roman"/>
          <w:i/>
        </w:rPr>
      </w:pPr>
      <w:r w:rsidRPr="006D782E">
        <w:rPr>
          <w:rFonts w:ascii="Calibri" w:eastAsia="Calibri" w:hAnsi="Calibri" w:cs="Times New Roman"/>
          <w:i/>
        </w:rPr>
        <w:t>La mise en réseau avec les assistantes sociales des MDSI, référents RSA, personnel de PMI, nous permet d’assurer une continuité de suivi à la sortie du dispositif. Ainsi, les personnes savent à qui s’adresser une fois notre accompagnement terminé. Nous faisons un point en amont pour illustrer la situation de la personne. L’assistante sociale de secteur est ainsi repérée par les personnes accompagnées et savent vers qui se tourner en cas de difficultés.</w:t>
      </w:r>
    </w:p>
    <w:p w:rsidR="00DD74A2" w:rsidRPr="006D782E" w:rsidRDefault="00DD74A2" w:rsidP="00DD74A2">
      <w:pPr>
        <w:jc w:val="both"/>
        <w:rPr>
          <w:rFonts w:ascii="Calibri" w:eastAsia="Calibri" w:hAnsi="Calibri" w:cs="Times New Roman"/>
          <w:i/>
        </w:rPr>
      </w:pPr>
      <w:r w:rsidRPr="006D782E">
        <w:rPr>
          <w:rFonts w:ascii="Calibri" w:eastAsia="Calibri" w:hAnsi="Calibri" w:cs="Times New Roman"/>
          <w:i/>
        </w:rPr>
        <w:t xml:space="preserve">Dans le cas où un accompagnement social plus « soutenu » reste nécessaire, nous faisons appel aux professionnels de l’action APLP (Accompagnement pour le Logement Pérenne) de notre association. Ce double volet d’accompagnement social et technique permet aux personnes de bénéficier du soutien nécessaire suite à l’accès au statut de locataire. Nous sécurisons, grâce à ce dispositif, l’accès au logement et évitons les risques d’impayés locatifs. </w:t>
      </w:r>
    </w:p>
    <w:p w:rsidR="00DD74A2" w:rsidRPr="006D782E" w:rsidRDefault="00DD74A2" w:rsidP="00DD74A2">
      <w:pPr>
        <w:jc w:val="both"/>
        <w:rPr>
          <w:rFonts w:ascii="Calibri" w:eastAsia="Calibri" w:hAnsi="Calibri" w:cs="Times New Roman"/>
          <w:i/>
        </w:rPr>
      </w:pPr>
      <w:r w:rsidRPr="006D782E">
        <w:rPr>
          <w:rFonts w:ascii="Calibri" w:eastAsia="Calibri" w:hAnsi="Calibri" w:cs="Times New Roman"/>
          <w:i/>
        </w:rPr>
        <w:t>Un partenariat avec les Astelles (recyclerie), permet aux personnes que nous accompagnons de s’équiper du mobilier de base à très bas prix, en fonction des stocks présents, et de bénéficier de la livraison au domicile, que ce soit à l’entrée ou à la sortie du dispositif.</w:t>
      </w:r>
    </w:p>
    <w:p w:rsidR="00DD74A2" w:rsidRPr="006D782E" w:rsidRDefault="00DD74A2" w:rsidP="00DD74A2">
      <w:pPr>
        <w:jc w:val="both"/>
        <w:rPr>
          <w:rFonts w:ascii="Calibri" w:eastAsia="Calibri" w:hAnsi="Calibri" w:cs="Times New Roman"/>
          <w:i/>
        </w:rPr>
      </w:pPr>
      <w:r w:rsidRPr="006D782E">
        <w:rPr>
          <w:rFonts w:ascii="Calibri" w:eastAsia="Calibri" w:hAnsi="Calibri" w:cs="Times New Roman"/>
          <w:i/>
        </w:rPr>
        <w:t>Les liens créés précédemment avec les organismes de formations (linguistique ou professionnel) nous permettent d’être plus réactifs dans l’accompagnement professionnel que nous proposons. Ainsi, nous constatons que la majorité des ménages accompagnés sont dans un parcours de formations au cours ou à l’issue de leur accompagnement, le plus souvent qualifiantes. Ces formations permettent de voir l’aboutissement de l’accompagnement vers l’emploi. La disparition des formations FLE et LEA rémunérées par le Conseil Régional est venue impacter les ménages n’ayant pas atteint un certain niveau de français à la fin des cours obligatoires dispensés via l’OFII. Ils doivent alors se tourner vers des associations pour continuer à pratiquer le français, en vue de pouvoir intégrer des formations d’insertion comme « S’Engager Vers l’Emploi ». Une perspective est de développer l’orientation vers les dispositifs spécifiques en interne : « préparer et sécuriser l’entrer en SIAE », ou la création d’un cours de FLE à visée professionnelle.</w:t>
      </w:r>
    </w:p>
    <w:p w:rsidR="00DD74A2" w:rsidRDefault="00DD74A2" w:rsidP="00DD74A2">
      <w:pPr>
        <w:rPr>
          <w:rFonts w:ascii="Calibri" w:eastAsia="Calibri" w:hAnsi="Calibri" w:cs="Times New Roman"/>
          <w:i/>
          <w:strike/>
        </w:rPr>
      </w:pPr>
    </w:p>
    <w:p w:rsidR="006D782E" w:rsidRDefault="006D782E" w:rsidP="00DD74A2">
      <w:pPr>
        <w:rPr>
          <w:rFonts w:ascii="Calibri" w:eastAsia="Calibri" w:hAnsi="Calibri" w:cs="Times New Roman"/>
          <w:i/>
          <w:strike/>
        </w:rPr>
      </w:pPr>
    </w:p>
    <w:p w:rsidR="006D782E" w:rsidRPr="00DD74A2" w:rsidRDefault="006D782E" w:rsidP="00DD74A2">
      <w:pPr>
        <w:rPr>
          <w:rFonts w:ascii="Calibri" w:eastAsia="Calibri" w:hAnsi="Calibri" w:cs="Times New Roman"/>
          <w:i/>
          <w:strike/>
        </w:rPr>
      </w:pPr>
    </w:p>
    <w:p w:rsidR="00DD74A2" w:rsidRPr="00DD74A2" w:rsidRDefault="00DD74A2" w:rsidP="00CA50ED">
      <w:pPr>
        <w:pStyle w:val="Titre3"/>
        <w:rPr>
          <w:lang w:bidi="hi-IN"/>
        </w:rPr>
      </w:pPr>
      <w:r w:rsidRPr="00DD74A2">
        <w:rPr>
          <w:lang w:bidi="hi-IN"/>
        </w:rPr>
        <w:t xml:space="preserve">Présence de bénévoles et leur participation </w:t>
      </w:r>
    </w:p>
    <w:p w:rsidR="00DD74A2" w:rsidRPr="00DD74A2" w:rsidRDefault="00DD74A2" w:rsidP="00DD74A2">
      <w:pPr>
        <w:widowControl w:val="0"/>
        <w:suppressAutoHyphens/>
        <w:spacing w:after="0" w:line="240" w:lineRule="auto"/>
        <w:rPr>
          <w:rFonts w:ascii="Calibri" w:eastAsia="Andale Sans UI" w:hAnsi="Calibri" w:cs="Calibri"/>
          <w:kern w:val="1"/>
          <w:lang w:bidi="hi-IN"/>
        </w:rPr>
      </w:pPr>
    </w:p>
    <w:p w:rsidR="00DD74A2" w:rsidRPr="006D782E" w:rsidRDefault="00DD74A2" w:rsidP="00DD74A2">
      <w:pPr>
        <w:spacing w:after="240"/>
        <w:jc w:val="both"/>
        <w:rPr>
          <w:rFonts w:ascii="Calibri" w:eastAsia="Calibri" w:hAnsi="Calibri" w:cs="Times New Roman"/>
          <w:i/>
          <w:strike/>
        </w:rPr>
      </w:pPr>
      <w:r w:rsidRPr="006D782E">
        <w:rPr>
          <w:rFonts w:ascii="Calibri" w:eastAsia="Calibri" w:hAnsi="Calibri" w:cs="Times New Roman"/>
          <w:i/>
        </w:rPr>
        <w:t>Il n’existe pas d’intervention de bénévole sur le Pôle Hébergement et Logement Accompagné (PHLA) dans le cadre de l’intermédiation locative.</w:t>
      </w:r>
    </w:p>
    <w:p w:rsidR="00DD74A2" w:rsidRDefault="00DD74A2" w:rsidP="00DD74A2">
      <w:pPr>
        <w:jc w:val="center"/>
        <w:rPr>
          <w:rFonts w:ascii="Calibri" w:eastAsia="Calibri" w:hAnsi="Calibri" w:cs="Times New Roman"/>
          <w:b/>
          <w:i/>
          <w:strike/>
        </w:rPr>
      </w:pPr>
    </w:p>
    <w:p w:rsidR="006D782E" w:rsidRDefault="006D782E" w:rsidP="00DD74A2">
      <w:pPr>
        <w:jc w:val="center"/>
        <w:rPr>
          <w:rFonts w:ascii="Calibri" w:eastAsia="Calibri" w:hAnsi="Calibri" w:cs="Times New Roman"/>
          <w:b/>
          <w:i/>
          <w:strike/>
        </w:rPr>
      </w:pPr>
    </w:p>
    <w:p w:rsidR="006D782E" w:rsidRPr="00DD74A2" w:rsidRDefault="006D782E" w:rsidP="00DD74A2">
      <w:pPr>
        <w:jc w:val="center"/>
        <w:rPr>
          <w:rFonts w:ascii="Calibri" w:eastAsia="Calibri" w:hAnsi="Calibri" w:cs="Times New Roman"/>
          <w:b/>
          <w:i/>
          <w:strike/>
        </w:rPr>
      </w:pPr>
    </w:p>
    <w:p w:rsidR="00DD74A2" w:rsidRPr="00DD74A2" w:rsidRDefault="00DD74A2" w:rsidP="00CA50ED">
      <w:pPr>
        <w:keepNext/>
        <w:widowControl w:val="0"/>
        <w:tabs>
          <w:tab w:val="left" w:pos="567"/>
        </w:tabs>
        <w:suppressAutoHyphens/>
        <w:overflowPunct w:val="0"/>
        <w:autoSpaceDE w:val="0"/>
        <w:spacing w:after="0" w:line="240" w:lineRule="auto"/>
        <w:textAlignment w:val="baseline"/>
        <w:outlineLvl w:val="0"/>
        <w:rPr>
          <w:rFonts w:ascii="Calibri" w:eastAsia="Andale Sans UI" w:hAnsi="Calibri" w:cs="Calibri"/>
          <w:b/>
          <w:bCs/>
          <w:kern w:val="1"/>
          <w:sz w:val="28"/>
          <w:szCs w:val="20"/>
          <w:u w:val="single"/>
        </w:rPr>
      </w:pPr>
      <w:bookmarkStart w:id="25" w:name="_Toc163138503"/>
      <w:bookmarkStart w:id="26" w:name="_Toc163138667"/>
      <w:bookmarkStart w:id="27" w:name="_Toc163140709"/>
      <w:bookmarkStart w:id="28" w:name="_Toc163809398"/>
      <w:r w:rsidRPr="00DD74A2">
        <w:rPr>
          <w:rFonts w:ascii="Calibri" w:eastAsia="Andale Sans UI" w:hAnsi="Calibri" w:cs="Calibri"/>
          <w:b/>
          <w:bCs/>
          <w:kern w:val="1"/>
          <w:sz w:val="28"/>
          <w:szCs w:val="20"/>
          <w:u w:val="single"/>
        </w:rPr>
        <w:lastRenderedPageBreak/>
        <w:t>CONCLUSION</w:t>
      </w:r>
      <w:bookmarkEnd w:id="25"/>
      <w:bookmarkEnd w:id="26"/>
      <w:bookmarkEnd w:id="27"/>
      <w:bookmarkEnd w:id="28"/>
    </w:p>
    <w:p w:rsidR="00DD74A2" w:rsidRPr="00DD74A2" w:rsidRDefault="00DD74A2" w:rsidP="00DD74A2">
      <w:pPr>
        <w:jc w:val="center"/>
        <w:rPr>
          <w:rFonts w:ascii="Calibri" w:eastAsia="Calibri" w:hAnsi="Calibri" w:cs="Times New Roman"/>
          <w:b/>
          <w:i/>
          <w:strike/>
        </w:rPr>
      </w:pPr>
    </w:p>
    <w:sectPr w:rsidR="00DD74A2" w:rsidRPr="00DD74A2" w:rsidSect="00411302">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04D" w:rsidRDefault="00C3504D" w:rsidP="00707195">
      <w:pPr>
        <w:spacing w:after="0" w:line="240" w:lineRule="auto"/>
      </w:pPr>
      <w:r>
        <w:separator/>
      </w:r>
    </w:p>
  </w:endnote>
  <w:endnote w:type="continuationSeparator" w:id="0">
    <w:p w:rsidR="00C3504D" w:rsidRDefault="00C3504D" w:rsidP="0070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dale Sans UI">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04D" w:rsidRDefault="00C3504D" w:rsidP="00707195">
      <w:pPr>
        <w:spacing w:after="0" w:line="240" w:lineRule="auto"/>
      </w:pPr>
      <w:r>
        <w:separator/>
      </w:r>
    </w:p>
  </w:footnote>
  <w:footnote w:type="continuationSeparator" w:id="0">
    <w:p w:rsidR="00C3504D" w:rsidRDefault="00C3504D" w:rsidP="00707195">
      <w:pPr>
        <w:spacing w:after="0" w:line="240" w:lineRule="auto"/>
      </w:pPr>
      <w:r>
        <w:continuationSeparator/>
      </w:r>
    </w:p>
  </w:footnote>
  <w:footnote w:id="1">
    <w:p w:rsidR="00C3504D" w:rsidRDefault="00C3504D" w:rsidP="00DD74A2">
      <w:pPr>
        <w:pStyle w:val="Notedebasdepage"/>
      </w:pPr>
      <w:r>
        <w:rPr>
          <w:rStyle w:val="Appelnotedebasdep"/>
        </w:rPr>
        <w:footnoteRef/>
      </w:r>
      <w:r>
        <w:t xml:space="preserve"> </w:t>
      </w:r>
      <w:r w:rsidRPr="00707DA5">
        <w:t>Travail social et « parentalité ». Retour sur le vécu et le ressenti de quelques femmes d’un quartier populaire - Christine Plasse-Bouteyre - Dans Dialogue 2019/3 (n° 225), pages 97 à 117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7AB"/>
    <w:multiLevelType w:val="hybridMultilevel"/>
    <w:tmpl w:val="3022D5E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6912E1"/>
    <w:multiLevelType w:val="multilevel"/>
    <w:tmpl w:val="6E02DDCA"/>
    <w:lvl w:ilvl="0">
      <w:start w:val="1"/>
      <w:numFmt w:val="upperRoman"/>
      <w:lvlText w:val="%1."/>
      <w:lvlJc w:val="right"/>
      <w:pPr>
        <w:ind w:left="720" w:hanging="360"/>
      </w:pPr>
    </w:lvl>
    <w:lvl w:ilvl="1">
      <w:start w:val="1"/>
      <w:numFmt w:val="decimal"/>
      <w:isLgl/>
      <w:lvlText w:val="%1.%2"/>
      <w:lvlJc w:val="left"/>
      <w:pPr>
        <w:ind w:left="1353"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 w15:restartNumberingAfterBreak="0">
    <w:nsid w:val="178B6149"/>
    <w:multiLevelType w:val="multilevel"/>
    <w:tmpl w:val="D3F05120"/>
    <w:styleLink w:val="WW8Num2510"/>
    <w:lvl w:ilvl="0">
      <w:start w:val="1"/>
      <w:numFmt w:val="upperLetter"/>
      <w:lvlText w:val="%1."/>
      <w:lvlJc w:val="left"/>
      <w:pPr>
        <w:ind w:left="765" w:hanging="360"/>
      </w:p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3" w15:restartNumberingAfterBreak="0">
    <w:nsid w:val="1A456E53"/>
    <w:multiLevelType w:val="multilevel"/>
    <w:tmpl w:val="519C3F60"/>
    <w:styleLink w:val="WWNum714"/>
    <w:lvl w:ilvl="0">
      <w:start w:val="1"/>
      <w:numFmt w:val="upperRoman"/>
      <w:lvlText w:val="%1."/>
      <w:lvlJc w:val="right"/>
      <w:pPr>
        <w:ind w:left="786" w:hanging="360"/>
      </w:pPr>
      <w:rPr>
        <w:rFonts w:hint="default"/>
        <w:kern w:val="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5891FE0"/>
    <w:multiLevelType w:val="hybridMultilevel"/>
    <w:tmpl w:val="2C24E040"/>
    <w:styleLink w:val="WWOutlineListStyle2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C25984"/>
    <w:multiLevelType w:val="multilevel"/>
    <w:tmpl w:val="76F2AF02"/>
    <w:lvl w:ilvl="0">
      <w:start w:val="1"/>
      <w:numFmt w:val="decimal"/>
      <w:lvlText w:val="%1."/>
      <w:lvlJc w:val="right"/>
      <w:pPr>
        <w:ind w:left="786" w:hanging="360"/>
      </w:pPr>
      <w:rPr>
        <w:rFonts w:hint="default"/>
        <w:kern w:val="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4814188"/>
    <w:multiLevelType w:val="hybridMultilevel"/>
    <w:tmpl w:val="941ED37E"/>
    <w:styleLink w:val="WWNum102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252D4F"/>
    <w:multiLevelType w:val="multilevel"/>
    <w:tmpl w:val="1F3A7516"/>
    <w:styleLink w:val="WW8Num25101"/>
    <w:lvl w:ilvl="0">
      <w:start w:val="1"/>
      <w:numFmt w:val="decimal"/>
      <w:pStyle w:val="Titre2"/>
      <w:lvlText w:val="%1.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5FF03DA6"/>
    <w:multiLevelType w:val="multilevel"/>
    <w:tmpl w:val="206415E4"/>
    <w:lvl w:ilvl="0">
      <w:start w:val="1"/>
      <w:numFmt w:val="decimal"/>
      <w:pStyle w:val="Titre3"/>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0E91D07"/>
    <w:multiLevelType w:val="hybridMultilevel"/>
    <w:tmpl w:val="7C1A63AA"/>
    <w:styleLink w:val="WWOutlineListStyle224"/>
    <w:lvl w:ilvl="0" w:tplc="B8900882">
      <w:start w:val="1"/>
      <w:numFmt w:val="bullet"/>
      <w:lvlText w:val=""/>
      <w:lvlJc w:val="left"/>
      <w:pPr>
        <w:ind w:left="765" w:hanging="360"/>
      </w:pPr>
      <w:rPr>
        <w:rFonts w:ascii="Symbol" w:hAnsi="Symbol" w:hint="default"/>
      </w:rPr>
    </w:lvl>
    <w:lvl w:ilvl="1" w:tplc="D382DE5C" w:tentative="1">
      <w:start w:val="1"/>
      <w:numFmt w:val="bullet"/>
      <w:lvlText w:val="o"/>
      <w:lvlJc w:val="left"/>
      <w:pPr>
        <w:ind w:left="1485" w:hanging="360"/>
      </w:pPr>
      <w:rPr>
        <w:rFonts w:ascii="Courier New" w:hAnsi="Courier New" w:cs="Courier New" w:hint="default"/>
      </w:rPr>
    </w:lvl>
    <w:lvl w:ilvl="2" w:tplc="177E8F84" w:tentative="1">
      <w:start w:val="1"/>
      <w:numFmt w:val="bullet"/>
      <w:lvlText w:val=""/>
      <w:lvlJc w:val="left"/>
      <w:pPr>
        <w:ind w:left="2205" w:hanging="360"/>
      </w:pPr>
      <w:rPr>
        <w:rFonts w:ascii="Wingdings" w:hAnsi="Wingdings" w:hint="default"/>
      </w:rPr>
    </w:lvl>
    <w:lvl w:ilvl="3" w:tplc="52D2BE8E" w:tentative="1">
      <w:start w:val="1"/>
      <w:numFmt w:val="bullet"/>
      <w:lvlText w:val=""/>
      <w:lvlJc w:val="left"/>
      <w:pPr>
        <w:ind w:left="2925" w:hanging="360"/>
      </w:pPr>
      <w:rPr>
        <w:rFonts w:ascii="Symbol" w:hAnsi="Symbol" w:hint="default"/>
      </w:rPr>
    </w:lvl>
    <w:lvl w:ilvl="4" w:tplc="FAE6F40A" w:tentative="1">
      <w:start w:val="1"/>
      <w:numFmt w:val="bullet"/>
      <w:lvlText w:val="o"/>
      <w:lvlJc w:val="left"/>
      <w:pPr>
        <w:ind w:left="3645" w:hanging="360"/>
      </w:pPr>
      <w:rPr>
        <w:rFonts w:ascii="Courier New" w:hAnsi="Courier New" w:cs="Courier New" w:hint="default"/>
      </w:rPr>
    </w:lvl>
    <w:lvl w:ilvl="5" w:tplc="C5AE4FE2" w:tentative="1">
      <w:start w:val="1"/>
      <w:numFmt w:val="bullet"/>
      <w:lvlText w:val=""/>
      <w:lvlJc w:val="left"/>
      <w:pPr>
        <w:ind w:left="4365" w:hanging="360"/>
      </w:pPr>
      <w:rPr>
        <w:rFonts w:ascii="Wingdings" w:hAnsi="Wingdings" w:hint="default"/>
      </w:rPr>
    </w:lvl>
    <w:lvl w:ilvl="6" w:tplc="0B90CEE6" w:tentative="1">
      <w:start w:val="1"/>
      <w:numFmt w:val="bullet"/>
      <w:lvlText w:val=""/>
      <w:lvlJc w:val="left"/>
      <w:pPr>
        <w:ind w:left="5085" w:hanging="360"/>
      </w:pPr>
      <w:rPr>
        <w:rFonts w:ascii="Symbol" w:hAnsi="Symbol" w:hint="default"/>
      </w:rPr>
    </w:lvl>
    <w:lvl w:ilvl="7" w:tplc="DC4A9698" w:tentative="1">
      <w:start w:val="1"/>
      <w:numFmt w:val="bullet"/>
      <w:lvlText w:val="o"/>
      <w:lvlJc w:val="left"/>
      <w:pPr>
        <w:ind w:left="5805" w:hanging="360"/>
      </w:pPr>
      <w:rPr>
        <w:rFonts w:ascii="Courier New" w:hAnsi="Courier New" w:cs="Courier New" w:hint="default"/>
      </w:rPr>
    </w:lvl>
    <w:lvl w:ilvl="8" w:tplc="C55CE2BC" w:tentative="1">
      <w:start w:val="1"/>
      <w:numFmt w:val="bullet"/>
      <w:lvlText w:val=""/>
      <w:lvlJc w:val="left"/>
      <w:pPr>
        <w:ind w:left="6525" w:hanging="360"/>
      </w:pPr>
      <w:rPr>
        <w:rFonts w:ascii="Wingdings" w:hAnsi="Wingdings" w:hint="default"/>
      </w:rPr>
    </w:lvl>
  </w:abstractNum>
  <w:abstractNum w:abstractNumId="10" w15:restartNumberingAfterBreak="0">
    <w:nsid w:val="63EC14F3"/>
    <w:multiLevelType w:val="multilevel"/>
    <w:tmpl w:val="06565C4E"/>
    <w:lvl w:ilvl="0">
      <w:start w:val="1"/>
      <w:numFmt w:val="decimal"/>
      <w:pStyle w:val="Titre1"/>
      <w:lvlText w:val="%1."/>
      <w:lvlJc w:val="left"/>
      <w:pPr>
        <w:ind w:left="720" w:hanging="360"/>
      </w:pPr>
      <w:rPr>
        <w:rFonts w:hint="default"/>
        <w:color w:val="auto"/>
        <w:kern w:val="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B7F3217"/>
    <w:multiLevelType w:val="hybridMultilevel"/>
    <w:tmpl w:val="0160F774"/>
    <w:styleLink w:val="WWNum9214"/>
    <w:lvl w:ilvl="0" w:tplc="E1AE8CB2">
      <w:numFmt w:val="bullet"/>
      <w:lvlText w:val="-"/>
      <w:lvlJc w:val="left"/>
      <w:pPr>
        <w:ind w:left="720" w:hanging="360"/>
      </w:pPr>
      <w:rPr>
        <w:rFonts w:ascii="Calibri" w:eastAsia="Andale Sans U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3"/>
  </w:num>
  <w:num w:numId="4">
    <w:abstractNumId w:val="10"/>
  </w:num>
  <w:num w:numId="5">
    <w:abstractNumId w:val="7"/>
  </w:num>
  <w:num w:numId="6">
    <w:abstractNumId w:val="8"/>
  </w:num>
  <w:num w:numId="7">
    <w:abstractNumId w:val="5"/>
  </w:num>
  <w:num w:numId="8">
    <w:abstractNumId w:val="2"/>
  </w:num>
  <w:num w:numId="9">
    <w:abstractNumId w:val="1"/>
  </w:num>
  <w:num w:numId="10">
    <w:abstractNumId w:val="0"/>
  </w:num>
  <w:num w:numId="11">
    <w:abstractNumId w:val="6"/>
  </w:num>
  <w:num w:numId="12">
    <w:abstractNumId w:val="4"/>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5E"/>
    <w:rsid w:val="00002B04"/>
    <w:rsid w:val="00002DE6"/>
    <w:rsid w:val="000048C7"/>
    <w:rsid w:val="0001617D"/>
    <w:rsid w:val="000174B2"/>
    <w:rsid w:val="000256EF"/>
    <w:rsid w:val="000301F1"/>
    <w:rsid w:val="00030A7F"/>
    <w:rsid w:val="00033347"/>
    <w:rsid w:val="00036E5A"/>
    <w:rsid w:val="0004603B"/>
    <w:rsid w:val="0005471C"/>
    <w:rsid w:val="00056446"/>
    <w:rsid w:val="000619B4"/>
    <w:rsid w:val="00062F9C"/>
    <w:rsid w:val="00065F6B"/>
    <w:rsid w:val="00070B2F"/>
    <w:rsid w:val="000742C3"/>
    <w:rsid w:val="00074485"/>
    <w:rsid w:val="00081145"/>
    <w:rsid w:val="0009335C"/>
    <w:rsid w:val="000A60F2"/>
    <w:rsid w:val="000B145E"/>
    <w:rsid w:val="000B6A01"/>
    <w:rsid w:val="000C54DB"/>
    <w:rsid w:val="000C55EE"/>
    <w:rsid w:val="000C7001"/>
    <w:rsid w:val="000C7E4F"/>
    <w:rsid w:val="000D1DBB"/>
    <w:rsid w:val="000D23F2"/>
    <w:rsid w:val="000D70BC"/>
    <w:rsid w:val="000E1EAC"/>
    <w:rsid w:val="000E3150"/>
    <w:rsid w:val="000E4216"/>
    <w:rsid w:val="000E7438"/>
    <w:rsid w:val="000E7B6E"/>
    <w:rsid w:val="00101A25"/>
    <w:rsid w:val="00103A81"/>
    <w:rsid w:val="00104F68"/>
    <w:rsid w:val="00111C8E"/>
    <w:rsid w:val="00126078"/>
    <w:rsid w:val="00126D15"/>
    <w:rsid w:val="00127BDB"/>
    <w:rsid w:val="00133498"/>
    <w:rsid w:val="00140CC8"/>
    <w:rsid w:val="00142883"/>
    <w:rsid w:val="00145CE9"/>
    <w:rsid w:val="0014613A"/>
    <w:rsid w:val="00154041"/>
    <w:rsid w:val="0015594C"/>
    <w:rsid w:val="00183114"/>
    <w:rsid w:val="001842B1"/>
    <w:rsid w:val="00186F34"/>
    <w:rsid w:val="001959BC"/>
    <w:rsid w:val="001965C9"/>
    <w:rsid w:val="001A4B93"/>
    <w:rsid w:val="001A4C4B"/>
    <w:rsid w:val="001A6F37"/>
    <w:rsid w:val="001C4E75"/>
    <w:rsid w:val="001C5395"/>
    <w:rsid w:val="001D3E60"/>
    <w:rsid w:val="001D46A4"/>
    <w:rsid w:val="001E1B91"/>
    <w:rsid w:val="001E5DFB"/>
    <w:rsid w:val="001F3931"/>
    <w:rsid w:val="001F6BE9"/>
    <w:rsid w:val="00201396"/>
    <w:rsid w:val="00203136"/>
    <w:rsid w:val="0020378C"/>
    <w:rsid w:val="00203C82"/>
    <w:rsid w:val="00206F62"/>
    <w:rsid w:val="002145E6"/>
    <w:rsid w:val="00215F62"/>
    <w:rsid w:val="00217403"/>
    <w:rsid w:val="00221F70"/>
    <w:rsid w:val="00224550"/>
    <w:rsid w:val="0022723E"/>
    <w:rsid w:val="002314D3"/>
    <w:rsid w:val="002349C0"/>
    <w:rsid w:val="00235FE8"/>
    <w:rsid w:val="002402F2"/>
    <w:rsid w:val="002431DA"/>
    <w:rsid w:val="002444D8"/>
    <w:rsid w:val="00246125"/>
    <w:rsid w:val="00246D51"/>
    <w:rsid w:val="00253C4F"/>
    <w:rsid w:val="0025410A"/>
    <w:rsid w:val="002554A1"/>
    <w:rsid w:val="00265843"/>
    <w:rsid w:val="002715A2"/>
    <w:rsid w:val="002774DD"/>
    <w:rsid w:val="002830E0"/>
    <w:rsid w:val="002837F2"/>
    <w:rsid w:val="00286338"/>
    <w:rsid w:val="00287EF3"/>
    <w:rsid w:val="00290451"/>
    <w:rsid w:val="00290A1D"/>
    <w:rsid w:val="002911F7"/>
    <w:rsid w:val="00291DE9"/>
    <w:rsid w:val="00296383"/>
    <w:rsid w:val="002B2508"/>
    <w:rsid w:val="002C7263"/>
    <w:rsid w:val="002D0653"/>
    <w:rsid w:val="002D0D39"/>
    <w:rsid w:val="002D1B99"/>
    <w:rsid w:val="002D5472"/>
    <w:rsid w:val="002E12EC"/>
    <w:rsid w:val="002E4B62"/>
    <w:rsid w:val="002F1682"/>
    <w:rsid w:val="002F4162"/>
    <w:rsid w:val="00306BF5"/>
    <w:rsid w:val="00306C88"/>
    <w:rsid w:val="00310713"/>
    <w:rsid w:val="00314165"/>
    <w:rsid w:val="003141AA"/>
    <w:rsid w:val="00314621"/>
    <w:rsid w:val="00324B7D"/>
    <w:rsid w:val="00324C4E"/>
    <w:rsid w:val="00326700"/>
    <w:rsid w:val="00327D0D"/>
    <w:rsid w:val="00327EAD"/>
    <w:rsid w:val="00327FE6"/>
    <w:rsid w:val="0033202F"/>
    <w:rsid w:val="00333BFE"/>
    <w:rsid w:val="003359B2"/>
    <w:rsid w:val="00336EC6"/>
    <w:rsid w:val="00342BB7"/>
    <w:rsid w:val="0034465E"/>
    <w:rsid w:val="00345E26"/>
    <w:rsid w:val="00353BA7"/>
    <w:rsid w:val="00353E0D"/>
    <w:rsid w:val="003608DF"/>
    <w:rsid w:val="00361C78"/>
    <w:rsid w:val="00372EA8"/>
    <w:rsid w:val="00373DC4"/>
    <w:rsid w:val="00374DF9"/>
    <w:rsid w:val="003A1F1B"/>
    <w:rsid w:val="003A2EB5"/>
    <w:rsid w:val="003A35E1"/>
    <w:rsid w:val="003A3767"/>
    <w:rsid w:val="003B2843"/>
    <w:rsid w:val="003C3B6A"/>
    <w:rsid w:val="003C7015"/>
    <w:rsid w:val="003E7528"/>
    <w:rsid w:val="003E7D5A"/>
    <w:rsid w:val="003F36F4"/>
    <w:rsid w:val="003F6B9B"/>
    <w:rsid w:val="0040231E"/>
    <w:rsid w:val="004071E8"/>
    <w:rsid w:val="00411302"/>
    <w:rsid w:val="004124FC"/>
    <w:rsid w:val="0041417E"/>
    <w:rsid w:val="0041561D"/>
    <w:rsid w:val="00422B06"/>
    <w:rsid w:val="0043012C"/>
    <w:rsid w:val="0043267F"/>
    <w:rsid w:val="0044018A"/>
    <w:rsid w:val="00440A2A"/>
    <w:rsid w:val="0044200C"/>
    <w:rsid w:val="00444A9F"/>
    <w:rsid w:val="00445161"/>
    <w:rsid w:val="004477DC"/>
    <w:rsid w:val="004515C8"/>
    <w:rsid w:val="0045288D"/>
    <w:rsid w:val="00454339"/>
    <w:rsid w:val="004568B4"/>
    <w:rsid w:val="00457831"/>
    <w:rsid w:val="004657CD"/>
    <w:rsid w:val="00484D52"/>
    <w:rsid w:val="00496F7D"/>
    <w:rsid w:val="004A5062"/>
    <w:rsid w:val="004B2B68"/>
    <w:rsid w:val="004B43D8"/>
    <w:rsid w:val="004B6349"/>
    <w:rsid w:val="004D082A"/>
    <w:rsid w:val="004D21D8"/>
    <w:rsid w:val="004D249A"/>
    <w:rsid w:val="004D647A"/>
    <w:rsid w:val="004E0DBC"/>
    <w:rsid w:val="004E16DE"/>
    <w:rsid w:val="004E1794"/>
    <w:rsid w:val="004E6F7A"/>
    <w:rsid w:val="004F0F9C"/>
    <w:rsid w:val="004F2029"/>
    <w:rsid w:val="004F6656"/>
    <w:rsid w:val="0050118C"/>
    <w:rsid w:val="00501A72"/>
    <w:rsid w:val="00501D88"/>
    <w:rsid w:val="005052C6"/>
    <w:rsid w:val="00506573"/>
    <w:rsid w:val="00511B23"/>
    <w:rsid w:val="0052457D"/>
    <w:rsid w:val="00525A82"/>
    <w:rsid w:val="00542AE7"/>
    <w:rsid w:val="00544329"/>
    <w:rsid w:val="005535AC"/>
    <w:rsid w:val="00553B77"/>
    <w:rsid w:val="00560B30"/>
    <w:rsid w:val="00561064"/>
    <w:rsid w:val="005612E7"/>
    <w:rsid w:val="005634AF"/>
    <w:rsid w:val="00563B12"/>
    <w:rsid w:val="0056699A"/>
    <w:rsid w:val="00574E59"/>
    <w:rsid w:val="00577830"/>
    <w:rsid w:val="00583CF9"/>
    <w:rsid w:val="00587028"/>
    <w:rsid w:val="0059673F"/>
    <w:rsid w:val="00597272"/>
    <w:rsid w:val="00597817"/>
    <w:rsid w:val="005B49D2"/>
    <w:rsid w:val="005B5B1D"/>
    <w:rsid w:val="005B6983"/>
    <w:rsid w:val="005D5F8C"/>
    <w:rsid w:val="005E0D16"/>
    <w:rsid w:val="005F04DC"/>
    <w:rsid w:val="006012E3"/>
    <w:rsid w:val="006041DC"/>
    <w:rsid w:val="006055D5"/>
    <w:rsid w:val="00606075"/>
    <w:rsid w:val="00607E6C"/>
    <w:rsid w:val="006103B9"/>
    <w:rsid w:val="006125A9"/>
    <w:rsid w:val="00613427"/>
    <w:rsid w:val="006163E5"/>
    <w:rsid w:val="0062056F"/>
    <w:rsid w:val="00630138"/>
    <w:rsid w:val="0063309C"/>
    <w:rsid w:val="00636264"/>
    <w:rsid w:val="00637A3A"/>
    <w:rsid w:val="0064139A"/>
    <w:rsid w:val="00641DDB"/>
    <w:rsid w:val="00642F58"/>
    <w:rsid w:val="0064489A"/>
    <w:rsid w:val="00645851"/>
    <w:rsid w:val="006463E2"/>
    <w:rsid w:val="00647DAC"/>
    <w:rsid w:val="00650E9B"/>
    <w:rsid w:val="00657A5E"/>
    <w:rsid w:val="00660CC3"/>
    <w:rsid w:val="006624AC"/>
    <w:rsid w:val="00680889"/>
    <w:rsid w:val="0068205C"/>
    <w:rsid w:val="006942DF"/>
    <w:rsid w:val="00695A6F"/>
    <w:rsid w:val="006A1C3B"/>
    <w:rsid w:val="006B055B"/>
    <w:rsid w:val="006B2DC9"/>
    <w:rsid w:val="006B371A"/>
    <w:rsid w:val="006B7EE4"/>
    <w:rsid w:val="006D0D04"/>
    <w:rsid w:val="006D59D8"/>
    <w:rsid w:val="006D782E"/>
    <w:rsid w:val="006E1C3C"/>
    <w:rsid w:val="006E273A"/>
    <w:rsid w:val="006E2B65"/>
    <w:rsid w:val="006E7E43"/>
    <w:rsid w:val="006F0727"/>
    <w:rsid w:val="006F1EA6"/>
    <w:rsid w:val="006F5D14"/>
    <w:rsid w:val="006F74FA"/>
    <w:rsid w:val="0070461D"/>
    <w:rsid w:val="00707195"/>
    <w:rsid w:val="00707DA5"/>
    <w:rsid w:val="00723E07"/>
    <w:rsid w:val="00726BD8"/>
    <w:rsid w:val="00735E70"/>
    <w:rsid w:val="007363F9"/>
    <w:rsid w:val="00741B99"/>
    <w:rsid w:val="00742DC2"/>
    <w:rsid w:val="0074541D"/>
    <w:rsid w:val="0075028B"/>
    <w:rsid w:val="00753ECF"/>
    <w:rsid w:val="0075456E"/>
    <w:rsid w:val="007578C5"/>
    <w:rsid w:val="00765685"/>
    <w:rsid w:val="00767A92"/>
    <w:rsid w:val="00770AFD"/>
    <w:rsid w:val="00782743"/>
    <w:rsid w:val="00791D4E"/>
    <w:rsid w:val="00792264"/>
    <w:rsid w:val="007960A3"/>
    <w:rsid w:val="007A2F4C"/>
    <w:rsid w:val="007A4AED"/>
    <w:rsid w:val="007B25CD"/>
    <w:rsid w:val="007B5AD2"/>
    <w:rsid w:val="007B6EBA"/>
    <w:rsid w:val="007C343D"/>
    <w:rsid w:val="007D02BA"/>
    <w:rsid w:val="007D5FAB"/>
    <w:rsid w:val="007D695F"/>
    <w:rsid w:val="007E51A5"/>
    <w:rsid w:val="007E65E6"/>
    <w:rsid w:val="007E71CE"/>
    <w:rsid w:val="007F2915"/>
    <w:rsid w:val="007F3023"/>
    <w:rsid w:val="007F32AE"/>
    <w:rsid w:val="007F4458"/>
    <w:rsid w:val="00802233"/>
    <w:rsid w:val="00806861"/>
    <w:rsid w:val="00807D3D"/>
    <w:rsid w:val="00811601"/>
    <w:rsid w:val="00821C17"/>
    <w:rsid w:val="0082286A"/>
    <w:rsid w:val="00826371"/>
    <w:rsid w:val="008278AD"/>
    <w:rsid w:val="00827E7D"/>
    <w:rsid w:val="008372DF"/>
    <w:rsid w:val="0084216D"/>
    <w:rsid w:val="008448B7"/>
    <w:rsid w:val="00846376"/>
    <w:rsid w:val="00863D02"/>
    <w:rsid w:val="00864542"/>
    <w:rsid w:val="00876375"/>
    <w:rsid w:val="008769B3"/>
    <w:rsid w:val="00894932"/>
    <w:rsid w:val="00896303"/>
    <w:rsid w:val="00896DD7"/>
    <w:rsid w:val="008A0E03"/>
    <w:rsid w:val="008A1BCE"/>
    <w:rsid w:val="008A6303"/>
    <w:rsid w:val="008B00B3"/>
    <w:rsid w:val="008B03DE"/>
    <w:rsid w:val="008B61D3"/>
    <w:rsid w:val="008C3334"/>
    <w:rsid w:val="008C426A"/>
    <w:rsid w:val="008C4E67"/>
    <w:rsid w:val="008C586C"/>
    <w:rsid w:val="008C7F8C"/>
    <w:rsid w:val="008D51A7"/>
    <w:rsid w:val="008D79B6"/>
    <w:rsid w:val="008E4EBB"/>
    <w:rsid w:val="008F3D05"/>
    <w:rsid w:val="008F47E3"/>
    <w:rsid w:val="00903B6E"/>
    <w:rsid w:val="00906761"/>
    <w:rsid w:val="00907F77"/>
    <w:rsid w:val="00914AD3"/>
    <w:rsid w:val="00914B4C"/>
    <w:rsid w:val="00914CF5"/>
    <w:rsid w:val="00915C36"/>
    <w:rsid w:val="00917245"/>
    <w:rsid w:val="009306F2"/>
    <w:rsid w:val="0093186E"/>
    <w:rsid w:val="00932CAC"/>
    <w:rsid w:val="00934194"/>
    <w:rsid w:val="00941DA3"/>
    <w:rsid w:val="00945C77"/>
    <w:rsid w:val="00950C29"/>
    <w:rsid w:val="00951A00"/>
    <w:rsid w:val="009530D7"/>
    <w:rsid w:val="00956B97"/>
    <w:rsid w:val="00956C17"/>
    <w:rsid w:val="00961C05"/>
    <w:rsid w:val="00962061"/>
    <w:rsid w:val="00962628"/>
    <w:rsid w:val="00967DFA"/>
    <w:rsid w:val="00980D3B"/>
    <w:rsid w:val="009821C1"/>
    <w:rsid w:val="00982278"/>
    <w:rsid w:val="009826ED"/>
    <w:rsid w:val="00984A96"/>
    <w:rsid w:val="00990118"/>
    <w:rsid w:val="0099339B"/>
    <w:rsid w:val="00994F57"/>
    <w:rsid w:val="009972BB"/>
    <w:rsid w:val="009A65EC"/>
    <w:rsid w:val="009A7655"/>
    <w:rsid w:val="009D19A9"/>
    <w:rsid w:val="009D297E"/>
    <w:rsid w:val="009E05BC"/>
    <w:rsid w:val="009E7D84"/>
    <w:rsid w:val="009F6E00"/>
    <w:rsid w:val="009F7C1D"/>
    <w:rsid w:val="00A00A4B"/>
    <w:rsid w:val="00A13216"/>
    <w:rsid w:val="00A13450"/>
    <w:rsid w:val="00A15D27"/>
    <w:rsid w:val="00A224A7"/>
    <w:rsid w:val="00A3516C"/>
    <w:rsid w:val="00A365DC"/>
    <w:rsid w:val="00A3799E"/>
    <w:rsid w:val="00A46D34"/>
    <w:rsid w:val="00A47DF3"/>
    <w:rsid w:val="00A62705"/>
    <w:rsid w:val="00A7152E"/>
    <w:rsid w:val="00A72878"/>
    <w:rsid w:val="00A744D3"/>
    <w:rsid w:val="00A75C38"/>
    <w:rsid w:val="00A87BE1"/>
    <w:rsid w:val="00A97E78"/>
    <w:rsid w:val="00AA186C"/>
    <w:rsid w:val="00AA1AD5"/>
    <w:rsid w:val="00AA4270"/>
    <w:rsid w:val="00AA4524"/>
    <w:rsid w:val="00AB6E24"/>
    <w:rsid w:val="00AD0D98"/>
    <w:rsid w:val="00AD36F4"/>
    <w:rsid w:val="00AD61C9"/>
    <w:rsid w:val="00AD6C3B"/>
    <w:rsid w:val="00AE050E"/>
    <w:rsid w:val="00AF6BE0"/>
    <w:rsid w:val="00B05F87"/>
    <w:rsid w:val="00B11305"/>
    <w:rsid w:val="00B11B33"/>
    <w:rsid w:val="00B12931"/>
    <w:rsid w:val="00B20FD4"/>
    <w:rsid w:val="00B34EF5"/>
    <w:rsid w:val="00B42625"/>
    <w:rsid w:val="00B44267"/>
    <w:rsid w:val="00B46254"/>
    <w:rsid w:val="00B53450"/>
    <w:rsid w:val="00B53F43"/>
    <w:rsid w:val="00B54B1C"/>
    <w:rsid w:val="00B65C03"/>
    <w:rsid w:val="00B76D03"/>
    <w:rsid w:val="00B77938"/>
    <w:rsid w:val="00B827BB"/>
    <w:rsid w:val="00B82E1C"/>
    <w:rsid w:val="00B82EAC"/>
    <w:rsid w:val="00B831BF"/>
    <w:rsid w:val="00B83FFC"/>
    <w:rsid w:val="00B84C15"/>
    <w:rsid w:val="00B9137C"/>
    <w:rsid w:val="00B92FE5"/>
    <w:rsid w:val="00B9418D"/>
    <w:rsid w:val="00B9419E"/>
    <w:rsid w:val="00B96700"/>
    <w:rsid w:val="00B967F8"/>
    <w:rsid w:val="00BA43A9"/>
    <w:rsid w:val="00BA5467"/>
    <w:rsid w:val="00BA7BA3"/>
    <w:rsid w:val="00BB1C19"/>
    <w:rsid w:val="00BB5E9A"/>
    <w:rsid w:val="00BB6BA7"/>
    <w:rsid w:val="00BC0002"/>
    <w:rsid w:val="00BC02E1"/>
    <w:rsid w:val="00BC61B3"/>
    <w:rsid w:val="00BD5D6D"/>
    <w:rsid w:val="00BD7E6B"/>
    <w:rsid w:val="00BE0551"/>
    <w:rsid w:val="00BE36EB"/>
    <w:rsid w:val="00BE68F9"/>
    <w:rsid w:val="00BE6C74"/>
    <w:rsid w:val="00BF5766"/>
    <w:rsid w:val="00C006CF"/>
    <w:rsid w:val="00C0134F"/>
    <w:rsid w:val="00C14D2C"/>
    <w:rsid w:val="00C16249"/>
    <w:rsid w:val="00C31473"/>
    <w:rsid w:val="00C3446A"/>
    <w:rsid w:val="00C3504D"/>
    <w:rsid w:val="00C41B6C"/>
    <w:rsid w:val="00C444F3"/>
    <w:rsid w:val="00C46FB5"/>
    <w:rsid w:val="00C47948"/>
    <w:rsid w:val="00C502C9"/>
    <w:rsid w:val="00C512AB"/>
    <w:rsid w:val="00C5179F"/>
    <w:rsid w:val="00C55E27"/>
    <w:rsid w:val="00C5698A"/>
    <w:rsid w:val="00C60416"/>
    <w:rsid w:val="00C64C2C"/>
    <w:rsid w:val="00C65CDE"/>
    <w:rsid w:val="00C738C8"/>
    <w:rsid w:val="00C81E80"/>
    <w:rsid w:val="00C82891"/>
    <w:rsid w:val="00C91EB3"/>
    <w:rsid w:val="00C92988"/>
    <w:rsid w:val="00C92C8A"/>
    <w:rsid w:val="00C94801"/>
    <w:rsid w:val="00C953EE"/>
    <w:rsid w:val="00CA0ACD"/>
    <w:rsid w:val="00CA1D34"/>
    <w:rsid w:val="00CA2D17"/>
    <w:rsid w:val="00CA4D6C"/>
    <w:rsid w:val="00CA50ED"/>
    <w:rsid w:val="00CA7B41"/>
    <w:rsid w:val="00CC4B1F"/>
    <w:rsid w:val="00CC5244"/>
    <w:rsid w:val="00CD44F2"/>
    <w:rsid w:val="00CD4FFA"/>
    <w:rsid w:val="00CD5BCA"/>
    <w:rsid w:val="00CE08C3"/>
    <w:rsid w:val="00CE366A"/>
    <w:rsid w:val="00CE4441"/>
    <w:rsid w:val="00CE674C"/>
    <w:rsid w:val="00CF1264"/>
    <w:rsid w:val="00D007D1"/>
    <w:rsid w:val="00D022AD"/>
    <w:rsid w:val="00D04EC4"/>
    <w:rsid w:val="00D07AF1"/>
    <w:rsid w:val="00D13849"/>
    <w:rsid w:val="00D2339D"/>
    <w:rsid w:val="00D23D47"/>
    <w:rsid w:val="00D274B8"/>
    <w:rsid w:val="00D31E08"/>
    <w:rsid w:val="00D36081"/>
    <w:rsid w:val="00D403F8"/>
    <w:rsid w:val="00D40BC5"/>
    <w:rsid w:val="00D54B37"/>
    <w:rsid w:val="00D57C6D"/>
    <w:rsid w:val="00D6170C"/>
    <w:rsid w:val="00D638ED"/>
    <w:rsid w:val="00D66B58"/>
    <w:rsid w:val="00D7097C"/>
    <w:rsid w:val="00D722DA"/>
    <w:rsid w:val="00D72608"/>
    <w:rsid w:val="00D73976"/>
    <w:rsid w:val="00D73A6F"/>
    <w:rsid w:val="00D77126"/>
    <w:rsid w:val="00D8227D"/>
    <w:rsid w:val="00D9629C"/>
    <w:rsid w:val="00D96A39"/>
    <w:rsid w:val="00DA2F7B"/>
    <w:rsid w:val="00DA3C95"/>
    <w:rsid w:val="00DB131E"/>
    <w:rsid w:val="00DB53AD"/>
    <w:rsid w:val="00DD038F"/>
    <w:rsid w:val="00DD74A2"/>
    <w:rsid w:val="00DE2AE0"/>
    <w:rsid w:val="00DE3415"/>
    <w:rsid w:val="00DE42AB"/>
    <w:rsid w:val="00DF593A"/>
    <w:rsid w:val="00DF619A"/>
    <w:rsid w:val="00DF76A5"/>
    <w:rsid w:val="00E026A1"/>
    <w:rsid w:val="00E029A6"/>
    <w:rsid w:val="00E04525"/>
    <w:rsid w:val="00E0468A"/>
    <w:rsid w:val="00E048D1"/>
    <w:rsid w:val="00E05670"/>
    <w:rsid w:val="00E074F7"/>
    <w:rsid w:val="00E144CF"/>
    <w:rsid w:val="00E153A9"/>
    <w:rsid w:val="00E17FE5"/>
    <w:rsid w:val="00E20BD4"/>
    <w:rsid w:val="00E235EA"/>
    <w:rsid w:val="00E33A9C"/>
    <w:rsid w:val="00E42842"/>
    <w:rsid w:val="00E4468E"/>
    <w:rsid w:val="00E46545"/>
    <w:rsid w:val="00E57127"/>
    <w:rsid w:val="00E674D4"/>
    <w:rsid w:val="00E80500"/>
    <w:rsid w:val="00E837E9"/>
    <w:rsid w:val="00E86B55"/>
    <w:rsid w:val="00EA0876"/>
    <w:rsid w:val="00EA1FAB"/>
    <w:rsid w:val="00EA24C4"/>
    <w:rsid w:val="00EA424C"/>
    <w:rsid w:val="00EA47BA"/>
    <w:rsid w:val="00EA6F3C"/>
    <w:rsid w:val="00EB015E"/>
    <w:rsid w:val="00EB03FB"/>
    <w:rsid w:val="00EB1970"/>
    <w:rsid w:val="00EB1D44"/>
    <w:rsid w:val="00EB437B"/>
    <w:rsid w:val="00EB7FFD"/>
    <w:rsid w:val="00EC47F0"/>
    <w:rsid w:val="00ED15A2"/>
    <w:rsid w:val="00ED3EA7"/>
    <w:rsid w:val="00ED55E6"/>
    <w:rsid w:val="00ED6513"/>
    <w:rsid w:val="00ED6F56"/>
    <w:rsid w:val="00EE0937"/>
    <w:rsid w:val="00EE2633"/>
    <w:rsid w:val="00EE74F2"/>
    <w:rsid w:val="00EF5EEB"/>
    <w:rsid w:val="00F04B49"/>
    <w:rsid w:val="00F103BA"/>
    <w:rsid w:val="00F149E6"/>
    <w:rsid w:val="00F20B03"/>
    <w:rsid w:val="00F2325C"/>
    <w:rsid w:val="00F25B84"/>
    <w:rsid w:val="00F26AD8"/>
    <w:rsid w:val="00F270E1"/>
    <w:rsid w:val="00F31732"/>
    <w:rsid w:val="00F35F45"/>
    <w:rsid w:val="00F41D33"/>
    <w:rsid w:val="00F70194"/>
    <w:rsid w:val="00F726CF"/>
    <w:rsid w:val="00F733AB"/>
    <w:rsid w:val="00F74928"/>
    <w:rsid w:val="00F83570"/>
    <w:rsid w:val="00F8360D"/>
    <w:rsid w:val="00F91361"/>
    <w:rsid w:val="00F91F77"/>
    <w:rsid w:val="00F96394"/>
    <w:rsid w:val="00FA40E2"/>
    <w:rsid w:val="00FA5FF2"/>
    <w:rsid w:val="00FB0E16"/>
    <w:rsid w:val="00FB2C89"/>
    <w:rsid w:val="00FB5444"/>
    <w:rsid w:val="00FB6390"/>
    <w:rsid w:val="00FC2148"/>
    <w:rsid w:val="00FD0597"/>
    <w:rsid w:val="00FD0C04"/>
    <w:rsid w:val="00FD345F"/>
    <w:rsid w:val="00FD35B7"/>
    <w:rsid w:val="00FD3F0D"/>
    <w:rsid w:val="00FD4786"/>
    <w:rsid w:val="00FE0B15"/>
    <w:rsid w:val="00FE54F6"/>
    <w:rsid w:val="00FE65F0"/>
    <w:rsid w:val="00FE6B70"/>
    <w:rsid w:val="00FF278A"/>
    <w:rsid w:val="00FF3C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9A04"/>
  <w15:chartTrackingRefBased/>
  <w15:docId w15:val="{675470F1-9428-4783-8BE9-924D179B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114"/>
  </w:style>
  <w:style w:type="paragraph" w:styleId="Titre1">
    <w:name w:val="heading 1"/>
    <w:basedOn w:val="Normal"/>
    <w:next w:val="Normal"/>
    <w:link w:val="Titre1Car"/>
    <w:uiPriority w:val="9"/>
    <w:qFormat/>
    <w:rsid w:val="001E1B91"/>
    <w:pPr>
      <w:keepNext/>
      <w:keepLines/>
      <w:numPr>
        <w:numId w:val="4"/>
      </w:numPr>
      <w:spacing w:before="240" w:after="0"/>
      <w:outlineLvl w:val="0"/>
    </w:pPr>
    <w:rPr>
      <w:rFonts w:ascii="Calibri" w:eastAsiaTheme="majorEastAsia" w:hAnsi="Calibri" w:cstheme="majorBidi"/>
      <w:b/>
      <w:i/>
      <w:sz w:val="26"/>
      <w:szCs w:val="32"/>
      <w:u w:val="single"/>
    </w:rPr>
  </w:style>
  <w:style w:type="paragraph" w:styleId="Titre2">
    <w:name w:val="heading 2"/>
    <w:basedOn w:val="Normal"/>
    <w:next w:val="Normal"/>
    <w:link w:val="Titre2Car"/>
    <w:uiPriority w:val="9"/>
    <w:unhideWhenUsed/>
    <w:qFormat/>
    <w:rsid w:val="001E1B91"/>
    <w:pPr>
      <w:keepNext/>
      <w:keepLines/>
      <w:numPr>
        <w:numId w:val="5"/>
      </w:numPr>
      <w:spacing w:before="40" w:after="0"/>
      <w:outlineLvl w:val="1"/>
    </w:pPr>
    <w:rPr>
      <w:rFonts w:ascii="Calibri" w:eastAsiaTheme="majorEastAsia" w:hAnsi="Calibri" w:cstheme="majorBidi"/>
      <w:b/>
      <w:sz w:val="24"/>
      <w:szCs w:val="26"/>
      <w:u w:val="single"/>
    </w:rPr>
  </w:style>
  <w:style w:type="paragraph" w:styleId="Titre3">
    <w:name w:val="heading 3"/>
    <w:basedOn w:val="Normal"/>
    <w:next w:val="Normal"/>
    <w:link w:val="Titre3Car"/>
    <w:autoRedefine/>
    <w:uiPriority w:val="9"/>
    <w:unhideWhenUsed/>
    <w:qFormat/>
    <w:rsid w:val="00E42842"/>
    <w:pPr>
      <w:keepNext/>
      <w:keepLines/>
      <w:numPr>
        <w:numId w:val="6"/>
      </w:numPr>
      <w:spacing w:before="40" w:after="0"/>
      <w:outlineLvl w:val="2"/>
    </w:pPr>
    <w:rPr>
      <w:rFonts w:ascii="Calibri" w:eastAsia="Calibri" w:hAnsi="Calibri" w:cstheme="majorBidi"/>
      <w:b/>
      <w:i/>
      <w:sz w:val="24"/>
      <w:szCs w:val="24"/>
    </w:rPr>
  </w:style>
  <w:style w:type="paragraph" w:styleId="Titre4">
    <w:name w:val="heading 4"/>
    <w:basedOn w:val="Normal"/>
    <w:next w:val="Normal"/>
    <w:link w:val="Titre4Car"/>
    <w:uiPriority w:val="9"/>
    <w:unhideWhenUsed/>
    <w:qFormat/>
    <w:rsid w:val="008A63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B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07195"/>
    <w:pPr>
      <w:tabs>
        <w:tab w:val="center" w:pos="4536"/>
        <w:tab w:val="right" w:pos="9072"/>
      </w:tabs>
      <w:spacing w:after="0" w:line="240" w:lineRule="auto"/>
    </w:pPr>
  </w:style>
  <w:style w:type="character" w:customStyle="1" w:styleId="En-tteCar">
    <w:name w:val="En-tête Car"/>
    <w:basedOn w:val="Policepardfaut"/>
    <w:link w:val="En-tte"/>
    <w:uiPriority w:val="99"/>
    <w:rsid w:val="00707195"/>
  </w:style>
  <w:style w:type="paragraph" w:styleId="Pieddepage">
    <w:name w:val="footer"/>
    <w:basedOn w:val="Normal"/>
    <w:link w:val="PieddepageCar"/>
    <w:uiPriority w:val="99"/>
    <w:unhideWhenUsed/>
    <w:rsid w:val="007071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7195"/>
  </w:style>
  <w:style w:type="paragraph" w:styleId="Paragraphedeliste">
    <w:name w:val="List Paragraph"/>
    <w:basedOn w:val="Normal"/>
    <w:uiPriority w:val="34"/>
    <w:qFormat/>
    <w:rsid w:val="00707195"/>
    <w:pPr>
      <w:ind w:left="720"/>
      <w:contextualSpacing/>
    </w:pPr>
  </w:style>
  <w:style w:type="paragraph" w:styleId="Textedebulles">
    <w:name w:val="Balloon Text"/>
    <w:basedOn w:val="Normal"/>
    <w:link w:val="TextedebullesCar"/>
    <w:uiPriority w:val="99"/>
    <w:semiHidden/>
    <w:unhideWhenUsed/>
    <w:rsid w:val="00FE54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54F6"/>
    <w:rPr>
      <w:rFonts w:ascii="Segoe UI" w:hAnsi="Segoe UI" w:cs="Segoe UI"/>
      <w:sz w:val="18"/>
      <w:szCs w:val="18"/>
    </w:rPr>
  </w:style>
  <w:style w:type="character" w:styleId="Lienhypertexte">
    <w:name w:val="Hyperlink"/>
    <w:basedOn w:val="Policepardfaut"/>
    <w:uiPriority w:val="99"/>
    <w:unhideWhenUsed/>
    <w:rsid w:val="00FD345F"/>
    <w:rPr>
      <w:color w:val="0000FF"/>
      <w:u w:val="single"/>
    </w:rPr>
  </w:style>
  <w:style w:type="paragraph" w:styleId="NormalWeb">
    <w:name w:val="Normal (Web)"/>
    <w:basedOn w:val="Normal"/>
    <w:uiPriority w:val="99"/>
    <w:semiHidden/>
    <w:unhideWhenUsed/>
    <w:rsid w:val="00B65C0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707D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7DA5"/>
    <w:rPr>
      <w:sz w:val="20"/>
      <w:szCs w:val="20"/>
    </w:rPr>
  </w:style>
  <w:style w:type="character" w:styleId="Appelnotedebasdep">
    <w:name w:val="footnote reference"/>
    <w:basedOn w:val="Policepardfaut"/>
    <w:uiPriority w:val="99"/>
    <w:unhideWhenUsed/>
    <w:rsid w:val="00707DA5"/>
    <w:rPr>
      <w:vertAlign w:val="superscript"/>
    </w:rPr>
  </w:style>
  <w:style w:type="numbering" w:customStyle="1" w:styleId="WWOutlineListStyle224">
    <w:name w:val="WW_OutlineListStyle_224"/>
    <w:basedOn w:val="Aucuneliste"/>
    <w:rsid w:val="00411302"/>
    <w:pPr>
      <w:numPr>
        <w:numId w:val="1"/>
      </w:numPr>
    </w:pPr>
  </w:style>
  <w:style w:type="numbering" w:customStyle="1" w:styleId="WWNum714">
    <w:name w:val="WWNum714"/>
    <w:basedOn w:val="Aucuneliste"/>
    <w:rsid w:val="00411302"/>
    <w:pPr>
      <w:numPr>
        <w:numId w:val="2"/>
      </w:numPr>
    </w:pPr>
  </w:style>
  <w:style w:type="character" w:customStyle="1" w:styleId="Titre1Car">
    <w:name w:val="Titre 1 Car"/>
    <w:basedOn w:val="Policepardfaut"/>
    <w:link w:val="Titre1"/>
    <w:uiPriority w:val="9"/>
    <w:rsid w:val="001E1B91"/>
    <w:rPr>
      <w:rFonts w:ascii="Calibri" w:eastAsiaTheme="majorEastAsia" w:hAnsi="Calibri" w:cstheme="majorBidi"/>
      <w:b/>
      <w:i/>
      <w:sz w:val="26"/>
      <w:szCs w:val="32"/>
      <w:u w:val="single"/>
    </w:rPr>
  </w:style>
  <w:style w:type="character" w:customStyle="1" w:styleId="Titre2Car">
    <w:name w:val="Titre 2 Car"/>
    <w:basedOn w:val="Policepardfaut"/>
    <w:link w:val="Titre2"/>
    <w:uiPriority w:val="9"/>
    <w:rsid w:val="001E1B91"/>
    <w:rPr>
      <w:rFonts w:ascii="Calibri" w:eastAsiaTheme="majorEastAsia" w:hAnsi="Calibri" w:cstheme="majorBidi"/>
      <w:b/>
      <w:sz w:val="24"/>
      <w:szCs w:val="26"/>
      <w:u w:val="single"/>
    </w:rPr>
  </w:style>
  <w:style w:type="character" w:customStyle="1" w:styleId="Titre3Car">
    <w:name w:val="Titre 3 Car"/>
    <w:basedOn w:val="Policepardfaut"/>
    <w:link w:val="Titre3"/>
    <w:uiPriority w:val="9"/>
    <w:rsid w:val="00E42842"/>
    <w:rPr>
      <w:rFonts w:ascii="Calibri" w:eastAsia="Calibri" w:hAnsi="Calibri" w:cstheme="majorBidi"/>
      <w:b/>
      <w:i/>
      <w:sz w:val="24"/>
      <w:szCs w:val="24"/>
    </w:rPr>
  </w:style>
  <w:style w:type="paragraph" w:styleId="Sansinterligne">
    <w:name w:val="No Spacing"/>
    <w:uiPriority w:val="1"/>
    <w:qFormat/>
    <w:rsid w:val="001E1B91"/>
    <w:pPr>
      <w:spacing w:after="0" w:line="240" w:lineRule="auto"/>
    </w:pPr>
    <w:rPr>
      <w:b/>
      <w:sz w:val="26"/>
      <w:u w:val="single"/>
    </w:rPr>
  </w:style>
  <w:style w:type="character" w:customStyle="1" w:styleId="Titre4Car">
    <w:name w:val="Titre 4 Car"/>
    <w:basedOn w:val="Policepardfaut"/>
    <w:link w:val="Titre4"/>
    <w:uiPriority w:val="9"/>
    <w:rsid w:val="008A6303"/>
    <w:rPr>
      <w:rFonts w:asciiTheme="majorHAnsi" w:eastAsiaTheme="majorEastAsia" w:hAnsiTheme="majorHAnsi" w:cstheme="majorBidi"/>
      <w:i/>
      <w:iCs/>
      <w:color w:val="2E74B5" w:themeColor="accent1" w:themeShade="BF"/>
    </w:rPr>
  </w:style>
  <w:style w:type="numbering" w:customStyle="1" w:styleId="WWOutlineListStyle2241">
    <w:name w:val="WW_OutlineListStyle_2241"/>
    <w:basedOn w:val="Aucuneliste"/>
    <w:rsid w:val="00E42842"/>
  </w:style>
  <w:style w:type="numbering" w:customStyle="1" w:styleId="WWNum7141">
    <w:name w:val="WWNum7141"/>
    <w:basedOn w:val="Aucuneliste"/>
    <w:rsid w:val="00E42842"/>
  </w:style>
  <w:style w:type="numbering" w:customStyle="1" w:styleId="WW8Num2510">
    <w:name w:val="WW8Num2510"/>
    <w:basedOn w:val="Aucuneliste"/>
    <w:rsid w:val="00BE0551"/>
    <w:pPr>
      <w:numPr>
        <w:numId w:val="8"/>
      </w:numPr>
    </w:pPr>
  </w:style>
  <w:style w:type="numbering" w:customStyle="1" w:styleId="WW8Num25101">
    <w:name w:val="WW8Num25101"/>
    <w:basedOn w:val="Aucuneliste"/>
    <w:rsid w:val="00BE0551"/>
    <w:pPr>
      <w:numPr>
        <w:numId w:val="5"/>
      </w:numPr>
    </w:pPr>
  </w:style>
  <w:style w:type="numbering" w:customStyle="1" w:styleId="WWOutlineListStyle2212">
    <w:name w:val="WW_OutlineListStyle_2212"/>
    <w:basedOn w:val="Aucuneliste"/>
    <w:rsid w:val="00DD74A2"/>
    <w:pPr>
      <w:numPr>
        <w:numId w:val="12"/>
      </w:numPr>
    </w:pPr>
  </w:style>
  <w:style w:type="numbering" w:customStyle="1" w:styleId="WWNum9214">
    <w:name w:val="WWNum9214"/>
    <w:basedOn w:val="Aucuneliste"/>
    <w:rsid w:val="00DD74A2"/>
    <w:pPr>
      <w:numPr>
        <w:numId w:val="13"/>
      </w:numPr>
    </w:pPr>
  </w:style>
  <w:style w:type="numbering" w:customStyle="1" w:styleId="WWNum10212">
    <w:name w:val="WWNum10212"/>
    <w:basedOn w:val="Aucuneliste"/>
    <w:rsid w:val="00DD74A2"/>
    <w:pPr>
      <w:numPr>
        <w:numId w:val="11"/>
      </w:numPr>
    </w:pPr>
  </w:style>
  <w:style w:type="numbering" w:customStyle="1" w:styleId="WWNum7114">
    <w:name w:val="WWNum7114"/>
    <w:basedOn w:val="Aucuneliste"/>
    <w:rsid w:val="00DD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2747">
      <w:bodyDiv w:val="1"/>
      <w:marLeft w:val="0"/>
      <w:marRight w:val="0"/>
      <w:marTop w:val="0"/>
      <w:marBottom w:val="0"/>
      <w:divBdr>
        <w:top w:val="none" w:sz="0" w:space="0" w:color="auto"/>
        <w:left w:val="none" w:sz="0" w:space="0" w:color="auto"/>
        <w:bottom w:val="none" w:sz="0" w:space="0" w:color="auto"/>
        <w:right w:val="none" w:sz="0" w:space="0" w:color="auto"/>
      </w:divBdr>
    </w:div>
    <w:div w:id="228198073">
      <w:bodyDiv w:val="1"/>
      <w:marLeft w:val="0"/>
      <w:marRight w:val="0"/>
      <w:marTop w:val="0"/>
      <w:marBottom w:val="0"/>
      <w:divBdr>
        <w:top w:val="none" w:sz="0" w:space="0" w:color="auto"/>
        <w:left w:val="none" w:sz="0" w:space="0" w:color="auto"/>
        <w:bottom w:val="none" w:sz="0" w:space="0" w:color="auto"/>
        <w:right w:val="none" w:sz="0" w:space="0" w:color="auto"/>
      </w:divBdr>
    </w:div>
    <w:div w:id="230507785">
      <w:bodyDiv w:val="1"/>
      <w:marLeft w:val="0"/>
      <w:marRight w:val="0"/>
      <w:marTop w:val="0"/>
      <w:marBottom w:val="0"/>
      <w:divBdr>
        <w:top w:val="none" w:sz="0" w:space="0" w:color="auto"/>
        <w:left w:val="none" w:sz="0" w:space="0" w:color="auto"/>
        <w:bottom w:val="none" w:sz="0" w:space="0" w:color="auto"/>
        <w:right w:val="none" w:sz="0" w:space="0" w:color="auto"/>
      </w:divBdr>
    </w:div>
    <w:div w:id="415590360">
      <w:bodyDiv w:val="1"/>
      <w:marLeft w:val="0"/>
      <w:marRight w:val="0"/>
      <w:marTop w:val="0"/>
      <w:marBottom w:val="0"/>
      <w:divBdr>
        <w:top w:val="none" w:sz="0" w:space="0" w:color="auto"/>
        <w:left w:val="none" w:sz="0" w:space="0" w:color="auto"/>
        <w:bottom w:val="none" w:sz="0" w:space="0" w:color="auto"/>
        <w:right w:val="none" w:sz="0" w:space="0" w:color="auto"/>
      </w:divBdr>
    </w:div>
    <w:div w:id="1112625201">
      <w:bodyDiv w:val="1"/>
      <w:marLeft w:val="0"/>
      <w:marRight w:val="0"/>
      <w:marTop w:val="0"/>
      <w:marBottom w:val="0"/>
      <w:divBdr>
        <w:top w:val="none" w:sz="0" w:space="0" w:color="auto"/>
        <w:left w:val="none" w:sz="0" w:space="0" w:color="auto"/>
        <w:bottom w:val="none" w:sz="0" w:space="0" w:color="auto"/>
        <w:right w:val="none" w:sz="0" w:space="0" w:color="auto"/>
      </w:divBdr>
    </w:div>
    <w:div w:id="156679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hebergementamiens@apremi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vice-hebergementabbeville@aprem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6C02-A41C-49A8-BE7D-4909E859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14</Pages>
  <Words>3573</Words>
  <Characters>19655</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Sagnier</dc:creator>
  <cp:keywords/>
  <dc:description/>
  <cp:lastModifiedBy>Pascale Naillon</cp:lastModifiedBy>
  <cp:revision>35</cp:revision>
  <cp:lastPrinted>2023-02-01T10:23:00Z</cp:lastPrinted>
  <dcterms:created xsi:type="dcterms:W3CDTF">2024-10-10T07:55:00Z</dcterms:created>
  <dcterms:modified xsi:type="dcterms:W3CDTF">2024-10-14T09:33:00Z</dcterms:modified>
</cp:coreProperties>
</file>